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9134F1" w14:paraId="2A014A40" w14:textId="77777777" w:rsidTr="00F56477">
        <w:tc>
          <w:tcPr>
            <w:tcW w:w="9944" w:type="dxa"/>
            <w:tcBorders>
              <w:top w:val="single" w:sz="12" w:space="0" w:color="auto"/>
              <w:bottom w:val="single" w:sz="12" w:space="0" w:color="auto"/>
            </w:tcBorders>
          </w:tcPr>
          <w:p w14:paraId="1E6F2C40" w14:textId="77777777" w:rsidR="009134F1" w:rsidRPr="008B3406" w:rsidRDefault="00474ACF" w:rsidP="00A12B5D">
            <w:pPr>
              <w:rPr>
                <w:rFonts w:asciiTheme="majorEastAsia" w:eastAsiaTheme="majorEastAsia" w:hAnsiTheme="majorEastAsia"/>
                <w:b/>
                <w:sz w:val="32"/>
                <w:szCs w:val="32"/>
              </w:rPr>
            </w:pPr>
            <w:r w:rsidRPr="00474ACF">
              <w:rPr>
                <w:rFonts w:asciiTheme="majorEastAsia" w:eastAsiaTheme="majorEastAsia" w:hAnsiTheme="majorEastAsia" w:hint="eastAsia"/>
                <w:b/>
                <w:sz w:val="32"/>
                <w:szCs w:val="32"/>
              </w:rPr>
              <w:t>医療安全</w:t>
            </w:r>
            <w:r w:rsidR="00DA1A82">
              <w:rPr>
                <w:rFonts w:asciiTheme="majorEastAsia" w:eastAsiaTheme="majorEastAsia" w:hAnsiTheme="majorEastAsia" w:hint="eastAsia"/>
                <w:b/>
                <w:sz w:val="32"/>
                <w:szCs w:val="32"/>
              </w:rPr>
              <w:t xml:space="preserve">　</w:t>
            </w:r>
            <w:r w:rsidR="00DA1A82">
              <w:rPr>
                <w:rFonts w:asciiTheme="majorEastAsia" w:eastAsiaTheme="majorEastAsia" w:hAnsiTheme="majorEastAsia"/>
                <w:b/>
                <w:sz w:val="32"/>
                <w:szCs w:val="32"/>
              </w:rPr>
              <w:t>Medical Safety</w:t>
            </w:r>
          </w:p>
        </w:tc>
      </w:tr>
    </w:tbl>
    <w:p w14:paraId="0E8A392B" w14:textId="77777777" w:rsidR="009A2787" w:rsidRPr="000D2300" w:rsidRDefault="009A2787">
      <w:pPr>
        <w:rPr>
          <w:sz w:val="20"/>
          <w:szCs w:val="20"/>
        </w:rPr>
      </w:pPr>
    </w:p>
    <w:tbl>
      <w:tblPr>
        <w:tblStyle w:val="a3"/>
        <w:tblW w:w="0" w:type="auto"/>
        <w:tblLook w:val="04A0" w:firstRow="1" w:lastRow="0" w:firstColumn="1" w:lastColumn="0" w:noHBand="0" w:noVBand="1"/>
      </w:tblPr>
      <w:tblGrid>
        <w:gridCol w:w="2334"/>
        <w:gridCol w:w="7407"/>
      </w:tblGrid>
      <w:tr w:rsidR="009134F1" w14:paraId="4A9B6CE4" w14:textId="77777777" w:rsidTr="008944C1">
        <w:tc>
          <w:tcPr>
            <w:tcW w:w="2376" w:type="dxa"/>
            <w:shd w:val="clear" w:color="auto" w:fill="000000" w:themeFill="text1"/>
          </w:tcPr>
          <w:p w14:paraId="67BFD7C6" w14:textId="77777777" w:rsidR="009134F1" w:rsidRPr="008B3406" w:rsidRDefault="009134F1">
            <w:pPr>
              <w:rPr>
                <w:rFonts w:asciiTheme="majorEastAsia" w:eastAsiaTheme="majorEastAsia" w:hAnsiTheme="majorEastAsia"/>
                <w:color w:val="FFFFFF" w:themeColor="background1"/>
                <w:sz w:val="24"/>
                <w:szCs w:val="24"/>
              </w:rPr>
            </w:pPr>
            <w:r w:rsidRPr="008B3406">
              <w:rPr>
                <w:rFonts w:asciiTheme="majorEastAsia" w:eastAsiaTheme="majorEastAsia" w:hAnsiTheme="majorEastAsia" w:hint="eastAsia"/>
                <w:color w:val="FFFFFF" w:themeColor="background1"/>
                <w:sz w:val="24"/>
                <w:szCs w:val="24"/>
              </w:rPr>
              <w:t>単位数</w:t>
            </w:r>
          </w:p>
        </w:tc>
        <w:tc>
          <w:tcPr>
            <w:tcW w:w="7568" w:type="dxa"/>
            <w:tcBorders>
              <w:top w:val="nil"/>
              <w:right w:val="nil"/>
            </w:tcBorders>
          </w:tcPr>
          <w:p w14:paraId="45C5A6C3" w14:textId="77777777" w:rsidR="009134F1" w:rsidRPr="009134F1" w:rsidRDefault="009134F1">
            <w:pPr>
              <w:rPr>
                <w:sz w:val="24"/>
                <w:szCs w:val="24"/>
              </w:rPr>
            </w:pPr>
          </w:p>
        </w:tc>
      </w:tr>
      <w:tr w:rsidR="009134F1" w14:paraId="5EDB57AB" w14:textId="77777777" w:rsidTr="0063158B">
        <w:tc>
          <w:tcPr>
            <w:tcW w:w="9944" w:type="dxa"/>
            <w:gridSpan w:val="2"/>
          </w:tcPr>
          <w:p w14:paraId="47AD4FCD" w14:textId="77777777" w:rsidR="009134F1" w:rsidRPr="008B3406" w:rsidRDefault="00474ACF" w:rsidP="00380005">
            <w:pPr>
              <w:tabs>
                <w:tab w:val="left" w:pos="1605"/>
              </w:tabs>
              <w:rPr>
                <w:rFonts w:asciiTheme="minorEastAsia"/>
                <w:sz w:val="22"/>
              </w:rPr>
            </w:pPr>
            <w:r>
              <w:rPr>
                <w:rFonts w:asciiTheme="minorEastAsia" w:hAnsiTheme="minorEastAsia"/>
                <w:sz w:val="22"/>
              </w:rPr>
              <w:t>1</w:t>
            </w:r>
          </w:p>
        </w:tc>
      </w:tr>
    </w:tbl>
    <w:p w14:paraId="1FBF200D" w14:textId="77777777" w:rsidR="009134F1" w:rsidRPr="000D2300" w:rsidRDefault="009134F1" w:rsidP="009134F1">
      <w:pPr>
        <w:rPr>
          <w:sz w:val="20"/>
          <w:szCs w:val="20"/>
        </w:rPr>
      </w:pPr>
    </w:p>
    <w:tbl>
      <w:tblPr>
        <w:tblStyle w:val="a3"/>
        <w:tblW w:w="0" w:type="auto"/>
        <w:tblLook w:val="04A0" w:firstRow="1" w:lastRow="0" w:firstColumn="1" w:lastColumn="0" w:noHBand="0" w:noVBand="1"/>
      </w:tblPr>
      <w:tblGrid>
        <w:gridCol w:w="2334"/>
        <w:gridCol w:w="7407"/>
      </w:tblGrid>
      <w:tr w:rsidR="009134F1" w14:paraId="7429326A" w14:textId="77777777" w:rsidTr="008944C1">
        <w:tc>
          <w:tcPr>
            <w:tcW w:w="2376" w:type="dxa"/>
            <w:shd w:val="clear" w:color="auto" w:fill="000000" w:themeFill="text1"/>
          </w:tcPr>
          <w:p w14:paraId="023D5FE7" w14:textId="77777777" w:rsidR="009134F1" w:rsidRPr="008B3406" w:rsidRDefault="008944C1" w:rsidP="00AF2227">
            <w:pPr>
              <w:rPr>
                <w:rFonts w:asciiTheme="majorEastAsia" w:eastAsiaTheme="majorEastAsia" w:hAnsiTheme="majorEastAsia"/>
                <w:color w:val="FFFFFF" w:themeColor="background1"/>
                <w:sz w:val="24"/>
                <w:szCs w:val="24"/>
              </w:rPr>
            </w:pPr>
            <w:r w:rsidRPr="008B3406">
              <w:rPr>
                <w:rFonts w:asciiTheme="majorEastAsia" w:eastAsiaTheme="majorEastAsia" w:hAnsiTheme="majorEastAsia" w:hint="eastAsia"/>
                <w:color w:val="FFFFFF" w:themeColor="background1"/>
                <w:sz w:val="24"/>
                <w:szCs w:val="24"/>
              </w:rPr>
              <w:t>時間</w:t>
            </w:r>
            <w:r w:rsidR="009134F1" w:rsidRPr="008B3406">
              <w:rPr>
                <w:rFonts w:asciiTheme="majorEastAsia" w:eastAsiaTheme="majorEastAsia" w:hAnsiTheme="majorEastAsia" w:hint="eastAsia"/>
                <w:color w:val="FFFFFF" w:themeColor="background1"/>
                <w:sz w:val="24"/>
                <w:szCs w:val="24"/>
              </w:rPr>
              <w:t>数</w:t>
            </w:r>
          </w:p>
        </w:tc>
        <w:tc>
          <w:tcPr>
            <w:tcW w:w="7568" w:type="dxa"/>
            <w:tcBorders>
              <w:top w:val="nil"/>
              <w:right w:val="nil"/>
            </w:tcBorders>
          </w:tcPr>
          <w:p w14:paraId="0794D7D8" w14:textId="77777777" w:rsidR="009134F1" w:rsidRPr="009134F1" w:rsidRDefault="009134F1" w:rsidP="00AF2227">
            <w:pPr>
              <w:rPr>
                <w:sz w:val="24"/>
                <w:szCs w:val="24"/>
              </w:rPr>
            </w:pPr>
          </w:p>
        </w:tc>
      </w:tr>
      <w:tr w:rsidR="009134F1" w14:paraId="286BCF56" w14:textId="77777777" w:rsidTr="00AF2227">
        <w:tc>
          <w:tcPr>
            <w:tcW w:w="9944" w:type="dxa"/>
            <w:gridSpan w:val="2"/>
          </w:tcPr>
          <w:p w14:paraId="6B7FFF23" w14:textId="77777777" w:rsidR="009134F1" w:rsidRPr="008B3406" w:rsidRDefault="00474ACF" w:rsidP="00AF2227">
            <w:pPr>
              <w:rPr>
                <w:rFonts w:asciiTheme="minorEastAsia"/>
                <w:sz w:val="22"/>
              </w:rPr>
            </w:pPr>
            <w:r>
              <w:rPr>
                <w:rFonts w:asciiTheme="minorEastAsia" w:hAnsiTheme="minorEastAsia"/>
                <w:sz w:val="22"/>
              </w:rPr>
              <w:t>15</w:t>
            </w:r>
            <w:r w:rsidR="008944C1" w:rsidRPr="008B3406">
              <w:rPr>
                <w:rFonts w:asciiTheme="minorEastAsia" w:hAnsiTheme="minorEastAsia" w:hint="eastAsia"/>
                <w:sz w:val="22"/>
              </w:rPr>
              <w:t>時間</w:t>
            </w:r>
          </w:p>
        </w:tc>
      </w:tr>
    </w:tbl>
    <w:p w14:paraId="4AFDE631" w14:textId="77777777" w:rsidR="009134F1" w:rsidRPr="000D2300" w:rsidRDefault="009134F1" w:rsidP="000D2300">
      <w:pPr>
        <w:tabs>
          <w:tab w:val="left" w:pos="2407"/>
        </w:tabs>
        <w:rPr>
          <w:sz w:val="20"/>
          <w:szCs w:val="20"/>
        </w:rPr>
      </w:pPr>
    </w:p>
    <w:tbl>
      <w:tblPr>
        <w:tblStyle w:val="a3"/>
        <w:tblW w:w="0" w:type="auto"/>
        <w:tblLook w:val="04A0" w:firstRow="1" w:lastRow="0" w:firstColumn="1" w:lastColumn="0" w:noHBand="0" w:noVBand="1"/>
      </w:tblPr>
      <w:tblGrid>
        <w:gridCol w:w="2334"/>
        <w:gridCol w:w="7407"/>
      </w:tblGrid>
      <w:tr w:rsidR="009134F1" w14:paraId="5AA8F93E" w14:textId="77777777" w:rsidTr="008944C1">
        <w:tc>
          <w:tcPr>
            <w:tcW w:w="2376" w:type="dxa"/>
            <w:shd w:val="clear" w:color="auto" w:fill="000000" w:themeFill="text1"/>
          </w:tcPr>
          <w:p w14:paraId="0974B860" w14:textId="77777777" w:rsidR="009134F1" w:rsidRPr="008B3406" w:rsidRDefault="008944C1" w:rsidP="00AF2227">
            <w:pPr>
              <w:rPr>
                <w:rFonts w:asciiTheme="majorEastAsia" w:eastAsiaTheme="majorEastAsia" w:hAnsiTheme="majorEastAsia"/>
                <w:color w:val="FFFFFF" w:themeColor="background1"/>
                <w:sz w:val="24"/>
                <w:szCs w:val="24"/>
              </w:rPr>
            </w:pPr>
            <w:r w:rsidRPr="008B3406">
              <w:rPr>
                <w:rFonts w:asciiTheme="majorEastAsia" w:eastAsiaTheme="majorEastAsia" w:hAnsiTheme="majorEastAsia" w:hint="eastAsia"/>
                <w:color w:val="FFFFFF" w:themeColor="background1"/>
                <w:sz w:val="24"/>
                <w:szCs w:val="24"/>
              </w:rPr>
              <w:t>授業回数</w:t>
            </w:r>
          </w:p>
        </w:tc>
        <w:tc>
          <w:tcPr>
            <w:tcW w:w="7568" w:type="dxa"/>
            <w:tcBorders>
              <w:top w:val="nil"/>
              <w:right w:val="nil"/>
            </w:tcBorders>
          </w:tcPr>
          <w:p w14:paraId="5DD1F4CB" w14:textId="77777777" w:rsidR="009134F1" w:rsidRPr="009134F1" w:rsidRDefault="009134F1" w:rsidP="00AF2227">
            <w:pPr>
              <w:rPr>
                <w:sz w:val="24"/>
                <w:szCs w:val="24"/>
              </w:rPr>
            </w:pPr>
          </w:p>
        </w:tc>
      </w:tr>
      <w:tr w:rsidR="009134F1" w14:paraId="754E24CB" w14:textId="77777777" w:rsidTr="00AF2227">
        <w:tc>
          <w:tcPr>
            <w:tcW w:w="9944" w:type="dxa"/>
            <w:gridSpan w:val="2"/>
          </w:tcPr>
          <w:p w14:paraId="1F6EB623" w14:textId="77777777" w:rsidR="009134F1" w:rsidRPr="008B3406" w:rsidRDefault="00474ACF" w:rsidP="00AF2227">
            <w:pPr>
              <w:rPr>
                <w:rFonts w:asciiTheme="minorEastAsia"/>
                <w:sz w:val="22"/>
              </w:rPr>
            </w:pPr>
            <w:r>
              <w:rPr>
                <w:rFonts w:asciiTheme="minorEastAsia" w:hAnsiTheme="minorEastAsia"/>
                <w:sz w:val="22"/>
              </w:rPr>
              <w:t>8</w:t>
            </w:r>
            <w:r w:rsidR="008944C1" w:rsidRPr="008B3406">
              <w:rPr>
                <w:rFonts w:asciiTheme="minorEastAsia" w:hAnsiTheme="minorEastAsia" w:hint="eastAsia"/>
                <w:sz w:val="22"/>
              </w:rPr>
              <w:t>回</w:t>
            </w:r>
          </w:p>
        </w:tc>
      </w:tr>
    </w:tbl>
    <w:p w14:paraId="51E675E8" w14:textId="77777777" w:rsidR="009134F1" w:rsidRPr="000D2300" w:rsidRDefault="009134F1" w:rsidP="009134F1">
      <w:pPr>
        <w:rPr>
          <w:sz w:val="20"/>
          <w:szCs w:val="20"/>
        </w:rPr>
      </w:pPr>
    </w:p>
    <w:tbl>
      <w:tblPr>
        <w:tblStyle w:val="a3"/>
        <w:tblW w:w="0" w:type="auto"/>
        <w:tblLook w:val="04A0" w:firstRow="1" w:lastRow="0" w:firstColumn="1" w:lastColumn="0" w:noHBand="0" w:noVBand="1"/>
      </w:tblPr>
      <w:tblGrid>
        <w:gridCol w:w="2334"/>
        <w:gridCol w:w="7407"/>
      </w:tblGrid>
      <w:tr w:rsidR="009134F1" w14:paraId="11410212" w14:textId="77777777" w:rsidTr="008944C1">
        <w:tc>
          <w:tcPr>
            <w:tcW w:w="2376" w:type="dxa"/>
            <w:shd w:val="clear" w:color="auto" w:fill="000000" w:themeFill="text1"/>
          </w:tcPr>
          <w:p w14:paraId="1146305B" w14:textId="77777777" w:rsidR="009134F1" w:rsidRPr="008B3406" w:rsidRDefault="008944C1" w:rsidP="00AF2227">
            <w:pPr>
              <w:rPr>
                <w:rFonts w:asciiTheme="majorEastAsia" w:eastAsiaTheme="majorEastAsia" w:hAnsiTheme="majorEastAsia"/>
                <w:color w:val="FFFFFF" w:themeColor="background1"/>
                <w:sz w:val="24"/>
                <w:szCs w:val="24"/>
              </w:rPr>
            </w:pPr>
            <w:r w:rsidRPr="008B3406">
              <w:rPr>
                <w:rFonts w:asciiTheme="majorEastAsia" w:eastAsiaTheme="majorEastAsia" w:hAnsiTheme="majorEastAsia" w:hint="eastAsia"/>
                <w:color w:val="FFFFFF" w:themeColor="background1"/>
                <w:sz w:val="24"/>
                <w:szCs w:val="24"/>
              </w:rPr>
              <w:t>授業形態</w:t>
            </w:r>
          </w:p>
        </w:tc>
        <w:tc>
          <w:tcPr>
            <w:tcW w:w="7568" w:type="dxa"/>
            <w:tcBorders>
              <w:top w:val="nil"/>
              <w:right w:val="nil"/>
            </w:tcBorders>
          </w:tcPr>
          <w:p w14:paraId="4CB9DC30" w14:textId="77777777" w:rsidR="009134F1" w:rsidRPr="009134F1" w:rsidRDefault="009134F1" w:rsidP="00AF2227">
            <w:pPr>
              <w:rPr>
                <w:sz w:val="24"/>
                <w:szCs w:val="24"/>
              </w:rPr>
            </w:pPr>
          </w:p>
        </w:tc>
      </w:tr>
      <w:tr w:rsidR="009134F1" w14:paraId="40FAAEE0" w14:textId="77777777" w:rsidTr="00AF2227">
        <w:tc>
          <w:tcPr>
            <w:tcW w:w="9944" w:type="dxa"/>
            <w:gridSpan w:val="2"/>
          </w:tcPr>
          <w:p w14:paraId="05F91DD9" w14:textId="77777777" w:rsidR="009134F1" w:rsidRPr="008B3406" w:rsidRDefault="008944C1" w:rsidP="00AF2227">
            <w:pPr>
              <w:rPr>
                <w:rFonts w:asciiTheme="minorEastAsia"/>
                <w:sz w:val="22"/>
              </w:rPr>
            </w:pPr>
            <w:r w:rsidRPr="008B3406">
              <w:rPr>
                <w:rFonts w:asciiTheme="minorEastAsia" w:hAnsiTheme="minorEastAsia" w:hint="eastAsia"/>
                <w:sz w:val="22"/>
              </w:rPr>
              <w:t>講義</w:t>
            </w:r>
          </w:p>
        </w:tc>
      </w:tr>
    </w:tbl>
    <w:p w14:paraId="6C13A52F" w14:textId="77777777" w:rsidR="009134F1" w:rsidRPr="000D2300" w:rsidRDefault="009134F1" w:rsidP="009134F1">
      <w:pPr>
        <w:rPr>
          <w:sz w:val="20"/>
          <w:szCs w:val="20"/>
        </w:rPr>
      </w:pPr>
    </w:p>
    <w:tbl>
      <w:tblPr>
        <w:tblStyle w:val="a3"/>
        <w:tblW w:w="0" w:type="auto"/>
        <w:tblLook w:val="04A0" w:firstRow="1" w:lastRow="0" w:firstColumn="1" w:lastColumn="0" w:noHBand="0" w:noVBand="1"/>
      </w:tblPr>
      <w:tblGrid>
        <w:gridCol w:w="2334"/>
        <w:gridCol w:w="7407"/>
      </w:tblGrid>
      <w:tr w:rsidR="009134F1" w14:paraId="6BA6D44A" w14:textId="77777777" w:rsidTr="008944C1">
        <w:tc>
          <w:tcPr>
            <w:tcW w:w="2376" w:type="dxa"/>
            <w:shd w:val="clear" w:color="auto" w:fill="000000" w:themeFill="text1"/>
          </w:tcPr>
          <w:p w14:paraId="48B4E5CC" w14:textId="77777777" w:rsidR="009134F1" w:rsidRPr="008B3406" w:rsidRDefault="008944C1" w:rsidP="00AF2227">
            <w:pPr>
              <w:rPr>
                <w:rFonts w:asciiTheme="majorEastAsia" w:eastAsiaTheme="majorEastAsia" w:hAnsiTheme="majorEastAsia"/>
                <w:color w:val="FFFFFF" w:themeColor="background1"/>
                <w:sz w:val="24"/>
                <w:szCs w:val="24"/>
              </w:rPr>
            </w:pPr>
            <w:r w:rsidRPr="008B3406">
              <w:rPr>
                <w:rFonts w:asciiTheme="majorEastAsia" w:eastAsiaTheme="majorEastAsia" w:hAnsiTheme="majorEastAsia" w:hint="eastAsia"/>
                <w:color w:val="FFFFFF" w:themeColor="background1"/>
                <w:sz w:val="24"/>
                <w:szCs w:val="24"/>
              </w:rPr>
              <w:t>授業概要</w:t>
            </w:r>
          </w:p>
        </w:tc>
        <w:tc>
          <w:tcPr>
            <w:tcW w:w="7568" w:type="dxa"/>
            <w:tcBorders>
              <w:top w:val="nil"/>
              <w:right w:val="nil"/>
            </w:tcBorders>
          </w:tcPr>
          <w:p w14:paraId="5EE0A856" w14:textId="77777777" w:rsidR="009134F1" w:rsidRPr="009134F1" w:rsidRDefault="009134F1" w:rsidP="00AF2227">
            <w:pPr>
              <w:rPr>
                <w:sz w:val="24"/>
                <w:szCs w:val="24"/>
              </w:rPr>
            </w:pPr>
          </w:p>
        </w:tc>
      </w:tr>
      <w:tr w:rsidR="009134F1" w14:paraId="60C6C33D" w14:textId="77777777" w:rsidTr="00AF2227">
        <w:tc>
          <w:tcPr>
            <w:tcW w:w="9944" w:type="dxa"/>
            <w:gridSpan w:val="2"/>
          </w:tcPr>
          <w:p w14:paraId="7A2B0E0B" w14:textId="3B0DC112" w:rsidR="009134F1" w:rsidRPr="008B3406" w:rsidRDefault="00474ACF" w:rsidP="00AF2227">
            <w:pPr>
              <w:rPr>
                <w:rFonts w:asciiTheme="minorEastAsia"/>
                <w:sz w:val="22"/>
              </w:rPr>
            </w:pPr>
            <w:r w:rsidRPr="00474ACF">
              <w:rPr>
                <w:rFonts w:asciiTheme="minorEastAsia" w:hint="eastAsia"/>
                <w:sz w:val="22"/>
              </w:rPr>
              <w:t>医療安全における基本的な知識、看護職の責務と役割について学習する。また、医療現場における危険の予知と回避、事故防止などの安全対策の理論と方法を学習する。</w:t>
            </w:r>
          </w:p>
        </w:tc>
      </w:tr>
    </w:tbl>
    <w:p w14:paraId="443CF61E" w14:textId="77777777" w:rsidR="009134F1" w:rsidRPr="000D2300" w:rsidRDefault="009134F1" w:rsidP="009134F1">
      <w:pPr>
        <w:rPr>
          <w:sz w:val="20"/>
          <w:szCs w:val="20"/>
        </w:rPr>
      </w:pPr>
    </w:p>
    <w:tbl>
      <w:tblPr>
        <w:tblStyle w:val="a3"/>
        <w:tblW w:w="0" w:type="auto"/>
        <w:tblLook w:val="04A0" w:firstRow="1" w:lastRow="0" w:firstColumn="1" w:lastColumn="0" w:noHBand="0" w:noVBand="1"/>
      </w:tblPr>
      <w:tblGrid>
        <w:gridCol w:w="2334"/>
        <w:gridCol w:w="7407"/>
      </w:tblGrid>
      <w:tr w:rsidR="009134F1" w14:paraId="7287DE4C" w14:textId="77777777" w:rsidTr="008944C1">
        <w:tc>
          <w:tcPr>
            <w:tcW w:w="2376" w:type="dxa"/>
            <w:shd w:val="clear" w:color="auto" w:fill="000000" w:themeFill="text1"/>
          </w:tcPr>
          <w:p w14:paraId="71BAB982" w14:textId="77777777" w:rsidR="009134F1" w:rsidRPr="008B3406" w:rsidRDefault="008944C1" w:rsidP="00AF2227">
            <w:pPr>
              <w:rPr>
                <w:rFonts w:asciiTheme="majorEastAsia" w:eastAsiaTheme="majorEastAsia" w:hAnsiTheme="majorEastAsia"/>
                <w:color w:val="FFFFFF" w:themeColor="background1"/>
                <w:sz w:val="24"/>
                <w:szCs w:val="24"/>
              </w:rPr>
            </w:pPr>
            <w:r w:rsidRPr="008B3406">
              <w:rPr>
                <w:rFonts w:asciiTheme="majorEastAsia" w:eastAsiaTheme="majorEastAsia" w:hAnsiTheme="majorEastAsia" w:hint="eastAsia"/>
                <w:color w:val="FFFFFF" w:themeColor="background1"/>
                <w:sz w:val="24"/>
                <w:szCs w:val="24"/>
              </w:rPr>
              <w:t>到達目標</w:t>
            </w:r>
          </w:p>
        </w:tc>
        <w:tc>
          <w:tcPr>
            <w:tcW w:w="7568" w:type="dxa"/>
            <w:tcBorders>
              <w:top w:val="nil"/>
              <w:right w:val="nil"/>
            </w:tcBorders>
          </w:tcPr>
          <w:p w14:paraId="236B9D8D" w14:textId="77777777" w:rsidR="009134F1" w:rsidRPr="009134F1" w:rsidRDefault="009134F1" w:rsidP="00AF2227">
            <w:pPr>
              <w:rPr>
                <w:sz w:val="24"/>
                <w:szCs w:val="24"/>
              </w:rPr>
            </w:pPr>
          </w:p>
        </w:tc>
      </w:tr>
      <w:tr w:rsidR="009134F1" w14:paraId="186E1F32" w14:textId="77777777" w:rsidTr="00AF2227">
        <w:tc>
          <w:tcPr>
            <w:tcW w:w="9944" w:type="dxa"/>
            <w:gridSpan w:val="2"/>
          </w:tcPr>
          <w:p w14:paraId="6167ECAA" w14:textId="576D6568" w:rsidR="00474ACF" w:rsidRPr="00474ACF" w:rsidRDefault="00474ACF" w:rsidP="00474ACF">
            <w:pPr>
              <w:rPr>
                <w:rFonts w:asciiTheme="minorEastAsia"/>
                <w:sz w:val="22"/>
              </w:rPr>
            </w:pPr>
            <w:r w:rsidRPr="00474ACF">
              <w:rPr>
                <w:rFonts w:asciiTheme="minorEastAsia" w:hint="eastAsia"/>
                <w:sz w:val="22"/>
              </w:rPr>
              <w:t>・医療安全の基本的な知識</w:t>
            </w:r>
            <w:r w:rsidR="007D5404">
              <w:rPr>
                <w:rFonts w:asciiTheme="minorEastAsia" w:hint="eastAsia"/>
                <w:sz w:val="22"/>
              </w:rPr>
              <w:t>とは何か</w:t>
            </w:r>
            <w:r w:rsidRPr="00474ACF">
              <w:rPr>
                <w:rFonts w:asciiTheme="minorEastAsia" w:hint="eastAsia"/>
                <w:sz w:val="22"/>
              </w:rPr>
              <w:t>を説明できる。</w:t>
            </w:r>
          </w:p>
          <w:p w14:paraId="6AEF14B1" w14:textId="77777777" w:rsidR="00474ACF" w:rsidRPr="00474ACF" w:rsidRDefault="00474ACF" w:rsidP="00474ACF">
            <w:pPr>
              <w:rPr>
                <w:rFonts w:asciiTheme="minorEastAsia"/>
                <w:sz w:val="22"/>
              </w:rPr>
            </w:pPr>
            <w:r w:rsidRPr="00474ACF">
              <w:rPr>
                <w:rFonts w:asciiTheme="minorEastAsia" w:hint="eastAsia"/>
                <w:sz w:val="22"/>
              </w:rPr>
              <w:t>・看護業務の範囲と責任について説明できる。</w:t>
            </w:r>
          </w:p>
          <w:p w14:paraId="70F9A975" w14:textId="1FB8DBF4" w:rsidR="00474ACF" w:rsidRPr="00474ACF" w:rsidRDefault="00474ACF" w:rsidP="00474ACF">
            <w:pPr>
              <w:rPr>
                <w:rFonts w:asciiTheme="minorEastAsia"/>
                <w:sz w:val="22"/>
              </w:rPr>
            </w:pPr>
            <w:r w:rsidRPr="00474ACF">
              <w:rPr>
                <w:rFonts w:asciiTheme="minorEastAsia" w:hint="eastAsia"/>
                <w:sz w:val="22"/>
              </w:rPr>
              <w:t>・ヒューマンエラーの知識を</w:t>
            </w:r>
            <w:r w:rsidR="007D5404">
              <w:rPr>
                <w:rFonts w:asciiTheme="minorEastAsia" w:hint="eastAsia"/>
                <w:sz w:val="22"/>
              </w:rPr>
              <w:t>生</w:t>
            </w:r>
            <w:r w:rsidRPr="00474ACF">
              <w:rPr>
                <w:rFonts w:asciiTheme="minorEastAsia" w:hint="eastAsia"/>
                <w:sz w:val="22"/>
              </w:rPr>
              <w:t>かした事故防止策について説明できる。</w:t>
            </w:r>
          </w:p>
          <w:p w14:paraId="34E6E1B8" w14:textId="77777777" w:rsidR="0082230E" w:rsidRPr="0082230E" w:rsidRDefault="00474ACF" w:rsidP="00474ACF">
            <w:pPr>
              <w:rPr>
                <w:rFonts w:asciiTheme="minorEastAsia"/>
                <w:sz w:val="22"/>
              </w:rPr>
            </w:pPr>
            <w:r w:rsidRPr="00474ACF">
              <w:rPr>
                <w:rFonts w:asciiTheme="minorEastAsia" w:hint="eastAsia"/>
                <w:sz w:val="22"/>
              </w:rPr>
              <w:t>・事故報告の意味と必要性について説明できる。</w:t>
            </w:r>
          </w:p>
        </w:tc>
      </w:tr>
    </w:tbl>
    <w:p w14:paraId="53AF825A" w14:textId="77777777" w:rsidR="008944C1" w:rsidRPr="000D2300" w:rsidRDefault="008944C1" w:rsidP="008944C1">
      <w:pPr>
        <w:rPr>
          <w:sz w:val="20"/>
          <w:szCs w:val="20"/>
        </w:rPr>
      </w:pPr>
    </w:p>
    <w:tbl>
      <w:tblPr>
        <w:tblStyle w:val="a3"/>
        <w:tblW w:w="0" w:type="auto"/>
        <w:tblLook w:val="04A0" w:firstRow="1" w:lastRow="0" w:firstColumn="1" w:lastColumn="0" w:noHBand="0" w:noVBand="1"/>
      </w:tblPr>
      <w:tblGrid>
        <w:gridCol w:w="2334"/>
        <w:gridCol w:w="7407"/>
      </w:tblGrid>
      <w:tr w:rsidR="008944C1" w14:paraId="3A73F7E9" w14:textId="77777777" w:rsidTr="0082230E">
        <w:tc>
          <w:tcPr>
            <w:tcW w:w="2376" w:type="dxa"/>
            <w:shd w:val="clear" w:color="auto" w:fill="000000" w:themeFill="text1"/>
          </w:tcPr>
          <w:p w14:paraId="0F289196" w14:textId="77777777" w:rsidR="008944C1" w:rsidRPr="008B3406" w:rsidRDefault="008944C1" w:rsidP="00AF2227">
            <w:pPr>
              <w:rPr>
                <w:rFonts w:asciiTheme="majorEastAsia" w:eastAsiaTheme="majorEastAsia" w:hAnsiTheme="majorEastAsia"/>
                <w:color w:val="FFFFFF" w:themeColor="background1"/>
                <w:sz w:val="24"/>
                <w:szCs w:val="24"/>
              </w:rPr>
            </w:pPr>
            <w:r w:rsidRPr="008B3406">
              <w:rPr>
                <w:rFonts w:asciiTheme="majorEastAsia" w:eastAsiaTheme="majorEastAsia" w:hAnsiTheme="majorEastAsia" w:hint="eastAsia"/>
                <w:color w:val="FFFFFF" w:themeColor="background1"/>
                <w:sz w:val="24"/>
                <w:szCs w:val="24"/>
              </w:rPr>
              <w:t>授業スケジュール</w:t>
            </w:r>
          </w:p>
        </w:tc>
        <w:tc>
          <w:tcPr>
            <w:tcW w:w="7568" w:type="dxa"/>
            <w:tcBorders>
              <w:top w:val="nil"/>
              <w:right w:val="nil"/>
            </w:tcBorders>
          </w:tcPr>
          <w:p w14:paraId="2265E7A2" w14:textId="77777777" w:rsidR="008944C1" w:rsidRPr="009134F1" w:rsidRDefault="008944C1" w:rsidP="00AF2227">
            <w:pPr>
              <w:rPr>
                <w:sz w:val="24"/>
                <w:szCs w:val="24"/>
              </w:rPr>
            </w:pPr>
          </w:p>
        </w:tc>
      </w:tr>
      <w:tr w:rsidR="00806CAB" w14:paraId="41AFAE7C" w14:textId="77777777" w:rsidTr="0082230E">
        <w:trPr>
          <w:trHeight w:val="1453"/>
        </w:trPr>
        <w:tc>
          <w:tcPr>
            <w:tcW w:w="9944" w:type="dxa"/>
            <w:gridSpan w:val="2"/>
          </w:tcPr>
          <w:p w14:paraId="0DFA791E" w14:textId="77777777" w:rsidR="00474ACF" w:rsidRPr="00474ACF" w:rsidRDefault="00474ACF" w:rsidP="00474ACF">
            <w:pPr>
              <w:rPr>
                <w:rFonts w:asciiTheme="minorEastAsia"/>
                <w:sz w:val="22"/>
              </w:rPr>
            </w:pPr>
            <w:r w:rsidRPr="00474ACF">
              <w:rPr>
                <w:rFonts w:asciiTheme="minorEastAsia" w:hint="eastAsia"/>
                <w:sz w:val="22"/>
              </w:rPr>
              <w:t>第</w:t>
            </w:r>
            <w:r w:rsidRPr="00474ACF">
              <w:rPr>
                <w:rFonts w:asciiTheme="minorEastAsia"/>
                <w:sz w:val="22"/>
              </w:rPr>
              <w:t>1</w:t>
            </w:r>
            <w:r w:rsidRPr="00474ACF">
              <w:rPr>
                <w:rFonts w:asciiTheme="minorEastAsia" w:hint="eastAsia"/>
                <w:sz w:val="22"/>
              </w:rPr>
              <w:t>回　医療安全と看護の理念</w:t>
            </w:r>
          </w:p>
          <w:p w14:paraId="5D0534B6" w14:textId="77777777" w:rsidR="00474ACF" w:rsidRPr="00474ACF" w:rsidRDefault="00474ACF" w:rsidP="00474ACF">
            <w:pPr>
              <w:rPr>
                <w:rFonts w:asciiTheme="minorEastAsia"/>
                <w:sz w:val="22"/>
              </w:rPr>
            </w:pPr>
            <w:r w:rsidRPr="00474ACF">
              <w:rPr>
                <w:rFonts w:asciiTheme="minorEastAsia" w:hint="eastAsia"/>
                <w:sz w:val="22"/>
              </w:rPr>
              <w:t>第</w:t>
            </w:r>
            <w:r w:rsidRPr="00474ACF">
              <w:rPr>
                <w:rFonts w:asciiTheme="minorEastAsia"/>
                <w:sz w:val="22"/>
              </w:rPr>
              <w:t>2</w:t>
            </w:r>
            <w:r w:rsidRPr="00474ACF">
              <w:rPr>
                <w:rFonts w:asciiTheme="minorEastAsia" w:hint="eastAsia"/>
                <w:sz w:val="22"/>
              </w:rPr>
              <w:t>回　医療安全への取り組みと医療の質の評価</w:t>
            </w:r>
          </w:p>
          <w:p w14:paraId="2BC40887" w14:textId="6AFDAC4B" w:rsidR="00474ACF" w:rsidRPr="00474ACF" w:rsidRDefault="00474ACF" w:rsidP="00474ACF">
            <w:pPr>
              <w:rPr>
                <w:rFonts w:asciiTheme="minorEastAsia"/>
                <w:sz w:val="22"/>
              </w:rPr>
            </w:pPr>
            <w:r w:rsidRPr="00474ACF">
              <w:rPr>
                <w:rFonts w:asciiTheme="minorEastAsia" w:hint="eastAsia"/>
                <w:sz w:val="22"/>
              </w:rPr>
              <w:t>第</w:t>
            </w:r>
            <w:r w:rsidRPr="00474ACF">
              <w:rPr>
                <w:rFonts w:asciiTheme="minorEastAsia"/>
                <w:sz w:val="22"/>
              </w:rPr>
              <w:t>3</w:t>
            </w:r>
            <w:r w:rsidRPr="00474ACF">
              <w:rPr>
                <w:rFonts w:asciiTheme="minorEastAsia" w:hint="eastAsia"/>
                <w:sz w:val="22"/>
              </w:rPr>
              <w:t>回　事故発生のメカニズムとリスクマネジメント</w:t>
            </w:r>
            <w:r w:rsidR="007D5404">
              <w:rPr>
                <w:rFonts w:asciiTheme="minorEastAsia" w:hint="eastAsia"/>
                <w:sz w:val="22"/>
              </w:rPr>
              <w:t>／チームで取り組む</w:t>
            </w:r>
            <w:r w:rsidR="007D5404" w:rsidRPr="00474ACF">
              <w:rPr>
                <w:rFonts w:asciiTheme="minorEastAsia" w:hint="eastAsia"/>
                <w:sz w:val="22"/>
              </w:rPr>
              <w:t>安全文化の醸成</w:t>
            </w:r>
          </w:p>
          <w:p w14:paraId="1A87F7CA" w14:textId="25C23FDF" w:rsidR="00474ACF" w:rsidRPr="00474ACF" w:rsidRDefault="00474ACF" w:rsidP="00474ACF">
            <w:pPr>
              <w:rPr>
                <w:rFonts w:asciiTheme="minorEastAsia"/>
                <w:sz w:val="22"/>
              </w:rPr>
            </w:pPr>
            <w:r w:rsidRPr="00474ACF">
              <w:rPr>
                <w:rFonts w:asciiTheme="minorEastAsia" w:hint="eastAsia"/>
                <w:sz w:val="22"/>
              </w:rPr>
              <w:t>第</w:t>
            </w:r>
            <w:r w:rsidRPr="00474ACF">
              <w:rPr>
                <w:rFonts w:asciiTheme="minorEastAsia"/>
                <w:sz w:val="22"/>
              </w:rPr>
              <w:t>4</w:t>
            </w:r>
            <w:r w:rsidRPr="00474ACF">
              <w:rPr>
                <w:rFonts w:asciiTheme="minorEastAsia" w:hint="eastAsia"/>
                <w:sz w:val="22"/>
              </w:rPr>
              <w:t xml:space="preserve">回　</w:t>
            </w:r>
            <w:r w:rsidR="007D5404" w:rsidRPr="00474ACF">
              <w:rPr>
                <w:rFonts w:asciiTheme="minorEastAsia" w:hint="eastAsia"/>
                <w:sz w:val="22"/>
              </w:rPr>
              <w:t>看護</w:t>
            </w:r>
            <w:r w:rsidR="007D5404">
              <w:rPr>
                <w:rFonts w:asciiTheme="minorEastAsia" w:hint="eastAsia"/>
                <w:sz w:val="22"/>
              </w:rPr>
              <w:t>業務に関連する</w:t>
            </w:r>
            <w:r w:rsidR="007D5404" w:rsidRPr="00474ACF">
              <w:rPr>
                <w:rFonts w:asciiTheme="minorEastAsia" w:hint="eastAsia"/>
                <w:sz w:val="22"/>
              </w:rPr>
              <w:t>事故と安全対策</w:t>
            </w:r>
            <w:r w:rsidR="007D5404">
              <w:rPr>
                <w:rFonts w:asciiTheme="minorEastAsia" w:hint="eastAsia"/>
                <w:sz w:val="22"/>
              </w:rPr>
              <w:t>①</w:t>
            </w:r>
          </w:p>
          <w:p w14:paraId="6D39C491" w14:textId="4D3F0CF6" w:rsidR="00474ACF" w:rsidRPr="00474ACF" w:rsidRDefault="00474ACF" w:rsidP="00474ACF">
            <w:pPr>
              <w:rPr>
                <w:rFonts w:asciiTheme="minorEastAsia"/>
                <w:sz w:val="22"/>
              </w:rPr>
            </w:pPr>
            <w:r w:rsidRPr="00474ACF">
              <w:rPr>
                <w:rFonts w:asciiTheme="minorEastAsia" w:hint="eastAsia"/>
                <w:sz w:val="22"/>
              </w:rPr>
              <w:t>第</w:t>
            </w:r>
            <w:r w:rsidRPr="00474ACF">
              <w:rPr>
                <w:rFonts w:asciiTheme="minorEastAsia"/>
                <w:sz w:val="22"/>
              </w:rPr>
              <w:t>5</w:t>
            </w:r>
            <w:r w:rsidRPr="00474ACF">
              <w:rPr>
                <w:rFonts w:asciiTheme="minorEastAsia" w:hint="eastAsia"/>
                <w:sz w:val="22"/>
              </w:rPr>
              <w:t>回　看護</w:t>
            </w:r>
            <w:r w:rsidR="00AC74E2">
              <w:rPr>
                <w:rFonts w:asciiTheme="minorEastAsia" w:hint="eastAsia"/>
                <w:sz w:val="22"/>
              </w:rPr>
              <w:t>業務に関連する</w:t>
            </w:r>
            <w:r w:rsidRPr="00474ACF">
              <w:rPr>
                <w:rFonts w:asciiTheme="minorEastAsia" w:hint="eastAsia"/>
                <w:sz w:val="22"/>
              </w:rPr>
              <w:t>事故と安全対策</w:t>
            </w:r>
            <w:r w:rsidR="007D5404">
              <w:rPr>
                <w:rFonts w:asciiTheme="minorEastAsia" w:hint="eastAsia"/>
                <w:sz w:val="22"/>
              </w:rPr>
              <w:t>②</w:t>
            </w:r>
          </w:p>
          <w:p w14:paraId="5C36D3C1" w14:textId="3B6D1557" w:rsidR="00474ACF" w:rsidRPr="00474ACF" w:rsidRDefault="00474ACF" w:rsidP="00474ACF">
            <w:pPr>
              <w:rPr>
                <w:rFonts w:asciiTheme="minorEastAsia"/>
                <w:sz w:val="22"/>
              </w:rPr>
            </w:pPr>
            <w:r w:rsidRPr="00474ACF">
              <w:rPr>
                <w:rFonts w:asciiTheme="minorEastAsia" w:hint="eastAsia"/>
                <w:sz w:val="22"/>
              </w:rPr>
              <w:t>第</w:t>
            </w:r>
            <w:r w:rsidRPr="00474ACF">
              <w:rPr>
                <w:rFonts w:asciiTheme="minorEastAsia"/>
                <w:sz w:val="22"/>
              </w:rPr>
              <w:t>6</w:t>
            </w:r>
            <w:r w:rsidRPr="00474ACF">
              <w:rPr>
                <w:rFonts w:asciiTheme="minorEastAsia" w:hint="eastAsia"/>
                <w:sz w:val="22"/>
              </w:rPr>
              <w:t xml:space="preserve">回　</w:t>
            </w:r>
            <w:r w:rsidR="00AC74E2" w:rsidRPr="00474ACF">
              <w:rPr>
                <w:rFonts w:asciiTheme="minorEastAsia" w:hint="eastAsia"/>
                <w:sz w:val="22"/>
              </w:rPr>
              <w:t>在宅看護における医療事故と安全対策</w:t>
            </w:r>
            <w:r w:rsidR="00AC74E2">
              <w:rPr>
                <w:rFonts w:asciiTheme="minorEastAsia" w:hint="eastAsia"/>
                <w:sz w:val="22"/>
              </w:rPr>
              <w:t>／</w:t>
            </w:r>
            <w:r w:rsidRPr="00474ACF">
              <w:rPr>
                <w:rFonts w:asciiTheme="minorEastAsia" w:hint="eastAsia"/>
                <w:sz w:val="22"/>
              </w:rPr>
              <w:t>医療従事者の安全を脅かすリスクと対策</w:t>
            </w:r>
          </w:p>
          <w:p w14:paraId="3E666E4D" w14:textId="77777777" w:rsidR="00474ACF" w:rsidRPr="00474ACF" w:rsidRDefault="00474ACF" w:rsidP="00474ACF">
            <w:pPr>
              <w:rPr>
                <w:rFonts w:asciiTheme="minorEastAsia"/>
                <w:sz w:val="22"/>
              </w:rPr>
            </w:pPr>
            <w:r w:rsidRPr="00474ACF">
              <w:rPr>
                <w:rFonts w:asciiTheme="minorEastAsia" w:hint="eastAsia"/>
                <w:sz w:val="22"/>
              </w:rPr>
              <w:t>第</w:t>
            </w:r>
            <w:r w:rsidRPr="00474ACF">
              <w:rPr>
                <w:rFonts w:asciiTheme="minorEastAsia"/>
                <w:sz w:val="22"/>
              </w:rPr>
              <w:t>7</w:t>
            </w:r>
            <w:r w:rsidRPr="00474ACF">
              <w:rPr>
                <w:rFonts w:asciiTheme="minorEastAsia" w:hint="eastAsia"/>
                <w:sz w:val="22"/>
              </w:rPr>
              <w:t>回　看護学生の実習と安全</w:t>
            </w:r>
          </w:p>
          <w:p w14:paraId="7AA25BFB" w14:textId="77777777" w:rsidR="00806CAB" w:rsidRPr="008B3406" w:rsidRDefault="00474ACF" w:rsidP="00474ACF">
            <w:pPr>
              <w:rPr>
                <w:rFonts w:asciiTheme="minorEastAsia"/>
                <w:sz w:val="22"/>
              </w:rPr>
            </w:pPr>
            <w:r w:rsidRPr="00474ACF">
              <w:rPr>
                <w:rFonts w:asciiTheme="minorEastAsia" w:hint="eastAsia"/>
                <w:sz w:val="22"/>
              </w:rPr>
              <w:t>第</w:t>
            </w:r>
            <w:r w:rsidRPr="00474ACF">
              <w:rPr>
                <w:rFonts w:asciiTheme="minorEastAsia"/>
                <w:sz w:val="22"/>
              </w:rPr>
              <w:t>8</w:t>
            </w:r>
            <w:r w:rsidRPr="00474ACF">
              <w:rPr>
                <w:rFonts w:asciiTheme="minorEastAsia" w:hint="eastAsia"/>
                <w:sz w:val="22"/>
              </w:rPr>
              <w:t>回　演習、まとめ</w:t>
            </w:r>
          </w:p>
        </w:tc>
      </w:tr>
    </w:tbl>
    <w:p w14:paraId="0BC5A018" w14:textId="77777777" w:rsidR="008944C1" w:rsidRPr="000D2300" w:rsidRDefault="008944C1" w:rsidP="008944C1">
      <w:pPr>
        <w:rPr>
          <w:sz w:val="20"/>
          <w:szCs w:val="20"/>
        </w:rPr>
      </w:pPr>
    </w:p>
    <w:tbl>
      <w:tblPr>
        <w:tblStyle w:val="a3"/>
        <w:tblW w:w="0" w:type="auto"/>
        <w:tblLook w:val="04A0" w:firstRow="1" w:lastRow="0" w:firstColumn="1" w:lastColumn="0" w:noHBand="0" w:noVBand="1"/>
      </w:tblPr>
      <w:tblGrid>
        <w:gridCol w:w="2334"/>
        <w:gridCol w:w="7407"/>
      </w:tblGrid>
      <w:tr w:rsidR="008944C1" w14:paraId="31DFBF0F" w14:textId="77777777" w:rsidTr="008944C1">
        <w:tc>
          <w:tcPr>
            <w:tcW w:w="2376" w:type="dxa"/>
            <w:shd w:val="clear" w:color="auto" w:fill="000000" w:themeFill="text1"/>
          </w:tcPr>
          <w:p w14:paraId="379B726A" w14:textId="77777777" w:rsidR="008944C1" w:rsidRPr="008B3406" w:rsidRDefault="008944C1" w:rsidP="00AF2227">
            <w:pPr>
              <w:rPr>
                <w:rFonts w:asciiTheme="majorEastAsia" w:eastAsiaTheme="majorEastAsia" w:hAnsiTheme="majorEastAsia"/>
                <w:color w:val="FFFFFF" w:themeColor="background1"/>
                <w:sz w:val="24"/>
                <w:szCs w:val="24"/>
              </w:rPr>
            </w:pPr>
            <w:r w:rsidRPr="008B3406">
              <w:rPr>
                <w:rFonts w:asciiTheme="majorEastAsia" w:eastAsiaTheme="majorEastAsia" w:hAnsiTheme="majorEastAsia" w:hint="eastAsia"/>
                <w:color w:val="FFFFFF" w:themeColor="background1"/>
                <w:sz w:val="24"/>
                <w:szCs w:val="24"/>
              </w:rPr>
              <w:t>授業計画案</w:t>
            </w:r>
          </w:p>
        </w:tc>
        <w:tc>
          <w:tcPr>
            <w:tcW w:w="7568" w:type="dxa"/>
            <w:tcBorders>
              <w:top w:val="nil"/>
              <w:right w:val="nil"/>
            </w:tcBorders>
          </w:tcPr>
          <w:p w14:paraId="6181211A" w14:textId="77777777" w:rsidR="008944C1" w:rsidRPr="009134F1" w:rsidRDefault="008944C1" w:rsidP="00AF2227">
            <w:pPr>
              <w:rPr>
                <w:sz w:val="24"/>
                <w:szCs w:val="24"/>
              </w:rPr>
            </w:pPr>
          </w:p>
        </w:tc>
      </w:tr>
      <w:tr w:rsidR="008944C1" w14:paraId="04259526" w14:textId="77777777" w:rsidTr="00AF2227">
        <w:tc>
          <w:tcPr>
            <w:tcW w:w="9944" w:type="dxa"/>
            <w:gridSpan w:val="2"/>
          </w:tcPr>
          <w:p w14:paraId="6FB16967" w14:textId="77777777" w:rsidR="008944C1" w:rsidRPr="00380005" w:rsidRDefault="008944C1" w:rsidP="00AF2227">
            <w:pPr>
              <w:rPr>
                <w:rFonts w:ascii="ＭＳ Ｐ明朝" w:eastAsia="ＭＳ Ｐ明朝" w:hAnsi="ＭＳ Ｐ明朝"/>
                <w:sz w:val="22"/>
              </w:rPr>
            </w:pPr>
            <w:r w:rsidRPr="00380005">
              <w:rPr>
                <w:rFonts w:ascii="ＭＳ Ｐ明朝" w:eastAsia="ＭＳ Ｐ明朝" w:hAnsi="ＭＳ Ｐ明朝" w:hint="eastAsia"/>
                <w:sz w:val="22"/>
              </w:rPr>
              <w:t>別紙</w:t>
            </w:r>
          </w:p>
        </w:tc>
      </w:tr>
    </w:tbl>
    <w:p w14:paraId="30D788AE" w14:textId="77777777" w:rsidR="008944C1" w:rsidRPr="000D2300" w:rsidRDefault="008944C1" w:rsidP="008944C1">
      <w:pPr>
        <w:rPr>
          <w:sz w:val="20"/>
          <w:szCs w:val="20"/>
        </w:rPr>
      </w:pPr>
    </w:p>
    <w:tbl>
      <w:tblPr>
        <w:tblStyle w:val="a3"/>
        <w:tblW w:w="0" w:type="auto"/>
        <w:tblLook w:val="04A0" w:firstRow="1" w:lastRow="0" w:firstColumn="1" w:lastColumn="0" w:noHBand="0" w:noVBand="1"/>
      </w:tblPr>
      <w:tblGrid>
        <w:gridCol w:w="2334"/>
        <w:gridCol w:w="7407"/>
      </w:tblGrid>
      <w:tr w:rsidR="008944C1" w14:paraId="222D217F" w14:textId="77777777" w:rsidTr="008944C1">
        <w:tc>
          <w:tcPr>
            <w:tcW w:w="2376" w:type="dxa"/>
            <w:shd w:val="clear" w:color="auto" w:fill="000000" w:themeFill="text1"/>
          </w:tcPr>
          <w:p w14:paraId="57A345B0" w14:textId="77777777" w:rsidR="008944C1" w:rsidRPr="008B3406" w:rsidRDefault="008944C1" w:rsidP="00AF2227">
            <w:pPr>
              <w:rPr>
                <w:rFonts w:asciiTheme="majorEastAsia" w:eastAsiaTheme="majorEastAsia" w:hAnsiTheme="majorEastAsia"/>
                <w:color w:val="FFFFFF" w:themeColor="background1"/>
                <w:sz w:val="24"/>
                <w:szCs w:val="24"/>
              </w:rPr>
            </w:pPr>
            <w:r w:rsidRPr="008B3406">
              <w:rPr>
                <w:rFonts w:asciiTheme="majorEastAsia" w:eastAsiaTheme="majorEastAsia" w:hAnsiTheme="majorEastAsia" w:hint="eastAsia"/>
                <w:color w:val="FFFFFF" w:themeColor="background1"/>
                <w:sz w:val="24"/>
                <w:szCs w:val="24"/>
              </w:rPr>
              <w:t>授業時間外の学習</w:t>
            </w:r>
          </w:p>
        </w:tc>
        <w:tc>
          <w:tcPr>
            <w:tcW w:w="7568" w:type="dxa"/>
            <w:tcBorders>
              <w:top w:val="nil"/>
              <w:right w:val="nil"/>
            </w:tcBorders>
          </w:tcPr>
          <w:p w14:paraId="2DB55FE8" w14:textId="77777777" w:rsidR="008944C1" w:rsidRPr="009134F1" w:rsidRDefault="008944C1" w:rsidP="00AF2227">
            <w:pPr>
              <w:rPr>
                <w:sz w:val="24"/>
                <w:szCs w:val="24"/>
              </w:rPr>
            </w:pPr>
          </w:p>
        </w:tc>
      </w:tr>
      <w:tr w:rsidR="008944C1" w14:paraId="753882AA" w14:textId="77777777" w:rsidTr="00AF2227">
        <w:tc>
          <w:tcPr>
            <w:tcW w:w="9944" w:type="dxa"/>
            <w:gridSpan w:val="2"/>
          </w:tcPr>
          <w:p w14:paraId="386AD34A" w14:textId="06192949" w:rsidR="008944C1" w:rsidRPr="00380005" w:rsidRDefault="00474ACF" w:rsidP="0082230E">
            <w:pPr>
              <w:rPr>
                <w:rFonts w:ascii="ＭＳ Ｐ明朝" w:eastAsia="ＭＳ Ｐ明朝" w:hAnsi="ＭＳ Ｐ明朝"/>
                <w:sz w:val="22"/>
              </w:rPr>
            </w:pPr>
            <w:r w:rsidRPr="00474ACF">
              <w:rPr>
                <w:rFonts w:hint="eastAsia"/>
              </w:rPr>
              <w:t>日常のヒューマンエラー、臨地実習での経験を基にした事前課題に取り組んでから授業に参加する。予習</w:t>
            </w:r>
            <w:r w:rsidR="00AC74E2">
              <w:rPr>
                <w:rFonts w:hint="eastAsia"/>
              </w:rPr>
              <w:t>で</w:t>
            </w:r>
            <w:r w:rsidRPr="00474ACF">
              <w:rPr>
                <w:rFonts w:hint="eastAsia"/>
              </w:rPr>
              <w:t>はテキストの該当頁、関連書籍の該当頁を熟読するとともに、理解できない</w:t>
            </w:r>
            <w:r w:rsidR="00AC74E2">
              <w:rPr>
                <w:rFonts w:hint="eastAsia"/>
              </w:rPr>
              <w:t>箇所</w:t>
            </w:r>
            <w:r w:rsidRPr="00474ACF">
              <w:rPr>
                <w:rFonts w:hint="eastAsia"/>
              </w:rPr>
              <w:t>を明確にする。また、関連動画がある場合は視聴する。復習</w:t>
            </w:r>
            <w:r w:rsidR="00AC74E2">
              <w:rPr>
                <w:rFonts w:hint="eastAsia"/>
              </w:rPr>
              <w:t>で</w:t>
            </w:r>
            <w:r w:rsidRPr="00474ACF">
              <w:rPr>
                <w:rFonts w:hint="eastAsia"/>
              </w:rPr>
              <w:t>はテキスト、講義資料、参考文献などを用いて、学習した内容を整理し、理解を深める。</w:t>
            </w:r>
          </w:p>
        </w:tc>
      </w:tr>
    </w:tbl>
    <w:p w14:paraId="13F9AA39" w14:textId="77777777" w:rsidR="008944C1" w:rsidRPr="000D2300" w:rsidRDefault="008944C1" w:rsidP="008944C1">
      <w:pPr>
        <w:rPr>
          <w:sz w:val="20"/>
          <w:szCs w:val="20"/>
        </w:rPr>
      </w:pPr>
    </w:p>
    <w:tbl>
      <w:tblPr>
        <w:tblStyle w:val="a3"/>
        <w:tblW w:w="0" w:type="auto"/>
        <w:tblLook w:val="04A0" w:firstRow="1" w:lastRow="0" w:firstColumn="1" w:lastColumn="0" w:noHBand="0" w:noVBand="1"/>
      </w:tblPr>
      <w:tblGrid>
        <w:gridCol w:w="2334"/>
        <w:gridCol w:w="7407"/>
      </w:tblGrid>
      <w:tr w:rsidR="008944C1" w14:paraId="6BED9EEF" w14:textId="77777777" w:rsidTr="008944C1">
        <w:tc>
          <w:tcPr>
            <w:tcW w:w="2376" w:type="dxa"/>
            <w:shd w:val="clear" w:color="auto" w:fill="000000" w:themeFill="text1"/>
          </w:tcPr>
          <w:p w14:paraId="6C0406ED" w14:textId="77777777" w:rsidR="008944C1" w:rsidRPr="008B3406" w:rsidRDefault="008944C1" w:rsidP="00AF2227">
            <w:pPr>
              <w:rPr>
                <w:rFonts w:asciiTheme="majorEastAsia" w:eastAsiaTheme="majorEastAsia" w:hAnsiTheme="majorEastAsia"/>
                <w:color w:val="FFFFFF" w:themeColor="background1"/>
                <w:sz w:val="24"/>
                <w:szCs w:val="24"/>
              </w:rPr>
            </w:pPr>
            <w:r w:rsidRPr="008B3406">
              <w:rPr>
                <w:rFonts w:asciiTheme="majorEastAsia" w:eastAsiaTheme="majorEastAsia" w:hAnsiTheme="majorEastAsia" w:hint="eastAsia"/>
                <w:color w:val="FFFFFF" w:themeColor="background1"/>
                <w:sz w:val="24"/>
                <w:szCs w:val="24"/>
              </w:rPr>
              <w:t>教科書</w:t>
            </w:r>
          </w:p>
        </w:tc>
        <w:tc>
          <w:tcPr>
            <w:tcW w:w="7568" w:type="dxa"/>
            <w:tcBorders>
              <w:top w:val="nil"/>
              <w:right w:val="nil"/>
            </w:tcBorders>
          </w:tcPr>
          <w:p w14:paraId="718A911B" w14:textId="77777777" w:rsidR="008944C1" w:rsidRPr="009134F1" w:rsidRDefault="008944C1" w:rsidP="00AF2227">
            <w:pPr>
              <w:rPr>
                <w:sz w:val="24"/>
                <w:szCs w:val="24"/>
              </w:rPr>
            </w:pPr>
          </w:p>
        </w:tc>
      </w:tr>
      <w:tr w:rsidR="008944C1" w14:paraId="4599F539" w14:textId="77777777" w:rsidTr="000D2300">
        <w:trPr>
          <w:trHeight w:val="389"/>
        </w:trPr>
        <w:tc>
          <w:tcPr>
            <w:tcW w:w="9944" w:type="dxa"/>
            <w:gridSpan w:val="2"/>
          </w:tcPr>
          <w:p w14:paraId="15F726D8" w14:textId="77777777" w:rsidR="008944C1" w:rsidRPr="008B3406" w:rsidRDefault="00DA1A82" w:rsidP="00DA1A82">
            <w:pPr>
              <w:rPr>
                <w:rFonts w:asciiTheme="minorEastAsia"/>
                <w:sz w:val="22"/>
              </w:rPr>
            </w:pPr>
            <w:r>
              <w:rPr>
                <w:rFonts w:asciiTheme="minorEastAsia" w:hAnsiTheme="minorEastAsia" w:hint="eastAsia"/>
                <w:sz w:val="22"/>
              </w:rPr>
              <w:t xml:space="preserve">ナーシング･グラフィカ　看護の統合と実践②医療安全　</w:t>
            </w:r>
            <w:r w:rsidRPr="00DA1A82">
              <w:rPr>
                <w:rFonts w:asciiTheme="minorEastAsia" w:hAnsiTheme="minorEastAsia" w:hint="eastAsia"/>
                <w:sz w:val="22"/>
              </w:rPr>
              <w:t>松下</w:t>
            </w:r>
            <w:r w:rsidRPr="00DA1A82">
              <w:rPr>
                <w:rFonts w:asciiTheme="minorEastAsia" w:hAnsiTheme="minorEastAsia"/>
                <w:sz w:val="22"/>
              </w:rPr>
              <w:t xml:space="preserve"> </w:t>
            </w:r>
            <w:r w:rsidRPr="00DA1A82">
              <w:rPr>
                <w:rFonts w:asciiTheme="minorEastAsia" w:hAnsiTheme="minorEastAsia" w:hint="eastAsia"/>
                <w:sz w:val="22"/>
              </w:rPr>
              <w:t>由美子・杉山</w:t>
            </w:r>
            <w:r w:rsidRPr="00DA1A82">
              <w:rPr>
                <w:rFonts w:asciiTheme="minorEastAsia" w:hAnsiTheme="minorEastAsia"/>
                <w:sz w:val="22"/>
              </w:rPr>
              <w:t xml:space="preserve"> </w:t>
            </w:r>
            <w:r w:rsidRPr="00DA1A82">
              <w:rPr>
                <w:rFonts w:asciiTheme="minorEastAsia" w:hAnsiTheme="minorEastAsia" w:hint="eastAsia"/>
                <w:sz w:val="22"/>
              </w:rPr>
              <w:t>良子・小林</w:t>
            </w:r>
            <w:r w:rsidRPr="00DA1A82">
              <w:rPr>
                <w:rFonts w:asciiTheme="minorEastAsia" w:hAnsiTheme="minorEastAsia"/>
                <w:sz w:val="22"/>
              </w:rPr>
              <w:t xml:space="preserve"> </w:t>
            </w:r>
            <w:r w:rsidRPr="00DA1A82">
              <w:rPr>
                <w:rFonts w:asciiTheme="minorEastAsia" w:hAnsiTheme="minorEastAsia" w:hint="eastAsia"/>
                <w:sz w:val="22"/>
              </w:rPr>
              <w:t>美雪</w:t>
            </w:r>
            <w:r>
              <w:rPr>
                <w:rFonts w:asciiTheme="minorEastAsia" w:hAnsiTheme="minorEastAsia" w:hint="eastAsia"/>
                <w:sz w:val="22"/>
              </w:rPr>
              <w:t>編</w:t>
            </w:r>
            <w:r w:rsidRPr="00474ACF">
              <w:rPr>
                <w:rFonts w:hint="eastAsia"/>
              </w:rPr>
              <w:t>、</w:t>
            </w:r>
            <w:r>
              <w:rPr>
                <w:rFonts w:asciiTheme="minorEastAsia" w:hAnsiTheme="minorEastAsia" w:hint="eastAsia"/>
                <w:sz w:val="22"/>
              </w:rPr>
              <w:t>株式会社メディカ</w:t>
            </w:r>
            <w:r w:rsidR="00474ACF" w:rsidRPr="00474ACF">
              <w:rPr>
                <w:rFonts w:asciiTheme="minorEastAsia" w:hAnsiTheme="minorEastAsia" w:hint="eastAsia"/>
                <w:sz w:val="22"/>
              </w:rPr>
              <w:t>出版</w:t>
            </w:r>
          </w:p>
        </w:tc>
      </w:tr>
    </w:tbl>
    <w:p w14:paraId="3E6173DC" w14:textId="77777777" w:rsidR="008944C1" w:rsidRPr="00DA1A82" w:rsidRDefault="008944C1" w:rsidP="008944C1">
      <w:pPr>
        <w:rPr>
          <w:sz w:val="20"/>
          <w:szCs w:val="20"/>
        </w:rPr>
      </w:pPr>
    </w:p>
    <w:tbl>
      <w:tblPr>
        <w:tblStyle w:val="a3"/>
        <w:tblW w:w="0" w:type="auto"/>
        <w:tblLook w:val="04A0" w:firstRow="1" w:lastRow="0" w:firstColumn="1" w:lastColumn="0" w:noHBand="0" w:noVBand="1"/>
      </w:tblPr>
      <w:tblGrid>
        <w:gridCol w:w="2335"/>
        <w:gridCol w:w="7406"/>
      </w:tblGrid>
      <w:tr w:rsidR="008944C1" w14:paraId="5DBD6E10" w14:textId="77777777" w:rsidTr="00AF2227">
        <w:tc>
          <w:tcPr>
            <w:tcW w:w="2376" w:type="dxa"/>
            <w:shd w:val="clear" w:color="auto" w:fill="000000" w:themeFill="text1"/>
          </w:tcPr>
          <w:p w14:paraId="3BA684D5" w14:textId="77777777" w:rsidR="008944C1" w:rsidRPr="008B3406" w:rsidRDefault="008944C1" w:rsidP="00AF2227">
            <w:pPr>
              <w:rPr>
                <w:rFonts w:asciiTheme="majorEastAsia" w:eastAsiaTheme="majorEastAsia" w:hAnsiTheme="majorEastAsia"/>
                <w:color w:val="FFFFFF" w:themeColor="background1"/>
                <w:sz w:val="24"/>
                <w:szCs w:val="24"/>
              </w:rPr>
            </w:pPr>
            <w:r w:rsidRPr="008B3406">
              <w:rPr>
                <w:rFonts w:asciiTheme="majorEastAsia" w:eastAsiaTheme="majorEastAsia" w:hAnsiTheme="majorEastAsia" w:hint="eastAsia"/>
                <w:color w:val="FFFFFF" w:themeColor="background1"/>
                <w:sz w:val="24"/>
                <w:szCs w:val="24"/>
              </w:rPr>
              <w:t>参考書</w:t>
            </w:r>
          </w:p>
        </w:tc>
        <w:tc>
          <w:tcPr>
            <w:tcW w:w="7568" w:type="dxa"/>
            <w:tcBorders>
              <w:top w:val="nil"/>
              <w:right w:val="nil"/>
            </w:tcBorders>
          </w:tcPr>
          <w:p w14:paraId="7E42A4E9" w14:textId="77777777" w:rsidR="008944C1" w:rsidRPr="009134F1" w:rsidRDefault="008944C1" w:rsidP="00AF2227">
            <w:pPr>
              <w:rPr>
                <w:sz w:val="24"/>
                <w:szCs w:val="24"/>
              </w:rPr>
            </w:pPr>
          </w:p>
        </w:tc>
      </w:tr>
      <w:tr w:rsidR="008944C1" w14:paraId="335FDBBF" w14:textId="77777777" w:rsidTr="00AF2227">
        <w:tc>
          <w:tcPr>
            <w:tcW w:w="9944" w:type="dxa"/>
            <w:gridSpan w:val="2"/>
          </w:tcPr>
          <w:p w14:paraId="4734398C" w14:textId="2EC35BBA" w:rsidR="00474ACF" w:rsidRPr="00474ACF" w:rsidRDefault="00474ACF" w:rsidP="00474ACF">
            <w:pPr>
              <w:rPr>
                <w:rFonts w:asciiTheme="minorEastAsia"/>
                <w:sz w:val="22"/>
              </w:rPr>
            </w:pPr>
            <w:r w:rsidRPr="00474ACF">
              <w:rPr>
                <w:rFonts w:asciiTheme="minorEastAsia" w:hint="eastAsia"/>
                <w:sz w:val="22"/>
              </w:rPr>
              <w:t>・ナ</w:t>
            </w:r>
            <w:r w:rsidR="00DA1A82">
              <w:rPr>
                <w:rFonts w:asciiTheme="minorEastAsia" w:hint="eastAsia"/>
                <w:sz w:val="22"/>
              </w:rPr>
              <w:t>ーシング･グラフィカ　基礎看護学①</w:t>
            </w:r>
            <w:r w:rsidRPr="00474ACF">
              <w:rPr>
                <w:rFonts w:asciiTheme="minorEastAsia" w:hint="eastAsia"/>
                <w:sz w:val="22"/>
              </w:rPr>
              <w:t>看護学概論</w:t>
            </w:r>
            <w:r w:rsidR="00DA1A82">
              <w:rPr>
                <w:rFonts w:asciiTheme="minorEastAsia" w:hint="eastAsia"/>
                <w:sz w:val="22"/>
              </w:rPr>
              <w:t xml:space="preserve">　</w:t>
            </w:r>
            <w:r w:rsidR="00DA1A82" w:rsidRPr="00DA1A82">
              <w:rPr>
                <w:rFonts w:asciiTheme="minorEastAsia" w:hint="eastAsia"/>
                <w:sz w:val="22"/>
              </w:rPr>
              <w:t>志自岐</w:t>
            </w:r>
            <w:r w:rsidR="00DA1A82" w:rsidRPr="00DA1A82">
              <w:rPr>
                <w:rFonts w:asciiTheme="minorEastAsia"/>
                <w:sz w:val="22"/>
              </w:rPr>
              <w:t xml:space="preserve"> </w:t>
            </w:r>
            <w:r w:rsidR="00DA1A82" w:rsidRPr="00DA1A82">
              <w:rPr>
                <w:rFonts w:asciiTheme="minorEastAsia" w:hint="eastAsia"/>
                <w:sz w:val="22"/>
              </w:rPr>
              <w:t>康子</w:t>
            </w:r>
            <w:r w:rsidR="00AC74E2">
              <w:rPr>
                <w:rFonts w:asciiTheme="minorEastAsia" w:hint="eastAsia"/>
                <w:sz w:val="22"/>
              </w:rPr>
              <w:t>・松尾 ミヨ子・習田 明裕編</w:t>
            </w:r>
            <w:r w:rsidR="00DA1A82">
              <w:rPr>
                <w:rFonts w:asciiTheme="minorEastAsia" w:hint="eastAsia"/>
                <w:sz w:val="22"/>
              </w:rPr>
              <w:t xml:space="preserve">　</w:t>
            </w:r>
            <w:r w:rsidR="00DA1A82">
              <w:rPr>
                <w:rFonts w:asciiTheme="minorEastAsia" w:hAnsiTheme="minorEastAsia" w:hint="eastAsia"/>
                <w:sz w:val="22"/>
              </w:rPr>
              <w:t>株式会社メディカ</w:t>
            </w:r>
            <w:r w:rsidR="00DA1A82" w:rsidRPr="00474ACF">
              <w:rPr>
                <w:rFonts w:asciiTheme="minorEastAsia" w:hAnsiTheme="minorEastAsia" w:hint="eastAsia"/>
                <w:sz w:val="22"/>
              </w:rPr>
              <w:t>出版</w:t>
            </w:r>
          </w:p>
          <w:p w14:paraId="3990929E" w14:textId="408E1C2A" w:rsidR="00474ACF" w:rsidRPr="00474ACF" w:rsidRDefault="00DA1A82" w:rsidP="00474ACF">
            <w:pPr>
              <w:rPr>
                <w:rFonts w:asciiTheme="minorEastAsia"/>
                <w:sz w:val="22"/>
              </w:rPr>
            </w:pPr>
            <w:r>
              <w:rPr>
                <w:rFonts w:asciiTheme="minorEastAsia" w:hint="eastAsia"/>
                <w:sz w:val="22"/>
              </w:rPr>
              <w:t>・ナーシング･グラフィカ　基礎看護学③</w:t>
            </w:r>
            <w:r w:rsidR="00474ACF" w:rsidRPr="00474ACF">
              <w:rPr>
                <w:rFonts w:asciiTheme="minorEastAsia" w:hint="eastAsia"/>
                <w:sz w:val="22"/>
              </w:rPr>
              <w:t>基礎看護技術</w:t>
            </w:r>
            <w:r>
              <w:rPr>
                <w:rFonts w:asciiTheme="minorEastAsia" w:hint="eastAsia"/>
                <w:sz w:val="22"/>
              </w:rPr>
              <w:t xml:space="preserve">　</w:t>
            </w:r>
            <w:r w:rsidRPr="00DA1A82">
              <w:rPr>
                <w:rFonts w:asciiTheme="minorEastAsia" w:hint="eastAsia"/>
                <w:sz w:val="22"/>
              </w:rPr>
              <w:t>志自岐</w:t>
            </w:r>
            <w:r w:rsidRPr="00DA1A82">
              <w:rPr>
                <w:rFonts w:asciiTheme="minorEastAsia"/>
                <w:sz w:val="22"/>
              </w:rPr>
              <w:t xml:space="preserve"> </w:t>
            </w:r>
            <w:r w:rsidRPr="00DA1A82">
              <w:rPr>
                <w:rFonts w:asciiTheme="minorEastAsia" w:hint="eastAsia"/>
                <w:sz w:val="22"/>
              </w:rPr>
              <w:t>康子</w:t>
            </w:r>
            <w:r w:rsidR="00AC74E2">
              <w:rPr>
                <w:rFonts w:asciiTheme="minorEastAsia" w:hint="eastAsia"/>
                <w:sz w:val="22"/>
              </w:rPr>
              <w:t xml:space="preserve">・松尾 ミヨ子・習田 明裕・金　</w:t>
            </w:r>
            <w:r w:rsidR="00AC74E2" w:rsidRPr="00AC74E2">
              <w:rPr>
                <w:rFonts w:asciiTheme="minorEastAsia" w:hint="eastAsia"/>
                <w:sz w:val="22"/>
              </w:rPr>
              <w:t>壽子</w:t>
            </w:r>
            <w:r w:rsidR="00AC74E2">
              <w:rPr>
                <w:rFonts w:asciiTheme="minorEastAsia" w:hint="eastAsia"/>
                <w:sz w:val="22"/>
              </w:rPr>
              <w:t>編</w:t>
            </w:r>
            <w:r>
              <w:rPr>
                <w:rFonts w:asciiTheme="minorEastAsia" w:hint="eastAsia"/>
                <w:sz w:val="22"/>
              </w:rPr>
              <w:t xml:space="preserve">　</w:t>
            </w:r>
            <w:r>
              <w:rPr>
                <w:rFonts w:asciiTheme="minorEastAsia" w:hAnsiTheme="minorEastAsia" w:hint="eastAsia"/>
                <w:sz w:val="22"/>
              </w:rPr>
              <w:t>株式会社メディカ</w:t>
            </w:r>
            <w:r w:rsidRPr="00474ACF">
              <w:rPr>
                <w:rFonts w:asciiTheme="minorEastAsia" w:hAnsiTheme="minorEastAsia" w:hint="eastAsia"/>
                <w:sz w:val="22"/>
              </w:rPr>
              <w:t>出版</w:t>
            </w:r>
          </w:p>
          <w:p w14:paraId="7A557A4E" w14:textId="73801428" w:rsidR="00474ACF" w:rsidRPr="00474ACF" w:rsidRDefault="00DA1A82" w:rsidP="00DA1A82">
            <w:pPr>
              <w:ind w:left="220" w:hangingChars="100" w:hanging="220"/>
              <w:rPr>
                <w:rFonts w:asciiTheme="minorEastAsia"/>
                <w:sz w:val="22"/>
              </w:rPr>
            </w:pPr>
            <w:r>
              <w:rPr>
                <w:rFonts w:asciiTheme="minorEastAsia" w:hint="eastAsia"/>
                <w:sz w:val="22"/>
              </w:rPr>
              <w:t>・ナーシング･グラフィカ　看護の統合と実践①</w:t>
            </w:r>
            <w:r w:rsidR="00474ACF" w:rsidRPr="00474ACF">
              <w:rPr>
                <w:rFonts w:asciiTheme="minorEastAsia" w:hint="eastAsia"/>
                <w:sz w:val="22"/>
              </w:rPr>
              <w:t>看護管理</w:t>
            </w:r>
            <w:r>
              <w:rPr>
                <w:rFonts w:asciiTheme="minorEastAsia" w:hint="eastAsia"/>
                <w:sz w:val="22"/>
              </w:rPr>
              <w:t xml:space="preserve">　</w:t>
            </w:r>
            <w:r w:rsidR="00AC74E2">
              <w:rPr>
                <w:rFonts w:asciiTheme="minorEastAsia" w:hint="eastAsia"/>
                <w:sz w:val="22"/>
              </w:rPr>
              <w:t>吉田 千文</w:t>
            </w:r>
            <w:r w:rsidRPr="00DA1A82">
              <w:rPr>
                <w:rFonts w:asciiTheme="minorEastAsia" w:hint="eastAsia"/>
                <w:sz w:val="22"/>
              </w:rPr>
              <w:t>・</w:t>
            </w:r>
            <w:r w:rsidR="00AC74E2">
              <w:rPr>
                <w:rFonts w:asciiTheme="minorEastAsia" w:hint="eastAsia"/>
                <w:sz w:val="22"/>
              </w:rPr>
              <w:t>志田</w:t>
            </w:r>
            <w:r w:rsidRPr="00DA1A82">
              <w:rPr>
                <w:rFonts w:asciiTheme="minorEastAsia"/>
                <w:sz w:val="22"/>
              </w:rPr>
              <w:t xml:space="preserve"> </w:t>
            </w:r>
            <w:r w:rsidR="00AC74E2">
              <w:rPr>
                <w:rFonts w:asciiTheme="minorEastAsia" w:hint="eastAsia"/>
                <w:sz w:val="22"/>
              </w:rPr>
              <w:t>京</w:t>
            </w:r>
            <w:r w:rsidRPr="00DA1A82">
              <w:rPr>
                <w:rFonts w:asciiTheme="minorEastAsia" w:hint="eastAsia"/>
                <w:sz w:val="22"/>
              </w:rPr>
              <w:t>子・</w:t>
            </w:r>
            <w:r w:rsidR="00AC74E2">
              <w:rPr>
                <w:rFonts w:asciiTheme="minorEastAsia" w:hint="eastAsia"/>
                <w:sz w:val="22"/>
              </w:rPr>
              <w:t>手島　恵・武村 雪絵編</w:t>
            </w:r>
            <w:r>
              <w:rPr>
                <w:rFonts w:asciiTheme="minorEastAsia" w:hint="eastAsia"/>
                <w:sz w:val="22"/>
              </w:rPr>
              <w:t xml:space="preserve">　</w:t>
            </w:r>
            <w:r>
              <w:rPr>
                <w:rFonts w:asciiTheme="minorEastAsia" w:hAnsiTheme="minorEastAsia" w:hint="eastAsia"/>
                <w:sz w:val="22"/>
              </w:rPr>
              <w:t>株式会社メディカ</w:t>
            </w:r>
            <w:r w:rsidRPr="00474ACF">
              <w:rPr>
                <w:rFonts w:asciiTheme="minorEastAsia" w:hAnsiTheme="minorEastAsia" w:hint="eastAsia"/>
                <w:sz w:val="22"/>
              </w:rPr>
              <w:t>出版</w:t>
            </w:r>
          </w:p>
          <w:p w14:paraId="4C960C3A" w14:textId="1FA8B23C" w:rsidR="008944C1" w:rsidRPr="0082230E" w:rsidRDefault="00474ACF" w:rsidP="00474ACF">
            <w:pPr>
              <w:rPr>
                <w:rFonts w:asciiTheme="minorEastAsia"/>
                <w:sz w:val="22"/>
              </w:rPr>
            </w:pPr>
            <w:r w:rsidRPr="00474ACF">
              <w:rPr>
                <w:rFonts w:asciiTheme="minorEastAsia" w:hint="eastAsia"/>
                <w:sz w:val="22"/>
              </w:rPr>
              <w:t>・ナースのための危険予知トレーニングテキスト</w:t>
            </w:r>
            <w:r w:rsidR="00DA1A82">
              <w:rPr>
                <w:rFonts w:asciiTheme="minorEastAsia" w:hint="eastAsia"/>
                <w:sz w:val="22"/>
              </w:rPr>
              <w:t xml:space="preserve">　</w:t>
            </w:r>
            <w:r w:rsidR="00DA1A82" w:rsidRPr="00DA1A82">
              <w:rPr>
                <w:rFonts w:asciiTheme="minorEastAsia" w:hint="eastAsia"/>
                <w:sz w:val="22"/>
              </w:rPr>
              <w:t>杉山</w:t>
            </w:r>
            <w:r w:rsidR="00DA1A82" w:rsidRPr="00DA1A82">
              <w:rPr>
                <w:rFonts w:asciiTheme="minorEastAsia"/>
                <w:sz w:val="22"/>
              </w:rPr>
              <w:t xml:space="preserve"> </w:t>
            </w:r>
            <w:r w:rsidR="00DA1A82" w:rsidRPr="00DA1A82">
              <w:rPr>
                <w:rFonts w:asciiTheme="minorEastAsia" w:hint="eastAsia"/>
                <w:sz w:val="22"/>
              </w:rPr>
              <w:t>良子</w:t>
            </w:r>
            <w:r w:rsidR="00DA1A82">
              <w:rPr>
                <w:rFonts w:asciiTheme="minorEastAsia" w:hint="eastAsia"/>
                <w:sz w:val="22"/>
              </w:rPr>
              <w:t xml:space="preserve">著　</w:t>
            </w:r>
            <w:r w:rsidR="00DA1A82">
              <w:rPr>
                <w:rFonts w:asciiTheme="minorEastAsia" w:hAnsiTheme="minorEastAsia" w:hint="eastAsia"/>
                <w:sz w:val="22"/>
              </w:rPr>
              <w:t>株式会社メディカ</w:t>
            </w:r>
            <w:r w:rsidR="00DA1A82" w:rsidRPr="00474ACF">
              <w:rPr>
                <w:rFonts w:asciiTheme="minorEastAsia" w:hAnsiTheme="minorEastAsia" w:hint="eastAsia"/>
                <w:sz w:val="22"/>
              </w:rPr>
              <w:t>出版</w:t>
            </w:r>
          </w:p>
        </w:tc>
      </w:tr>
    </w:tbl>
    <w:p w14:paraId="7F7DFD95" w14:textId="77777777" w:rsidR="00371D55" w:rsidRDefault="00371D55" w:rsidP="008B3406">
      <w:pPr>
        <w:sectPr w:rsidR="00371D55" w:rsidSect="009134F1">
          <w:footerReference w:type="default" r:id="rId8"/>
          <w:pgSz w:w="11906" w:h="16838"/>
          <w:pgMar w:top="1440" w:right="1080" w:bottom="1440" w:left="1080" w:header="851" w:footer="992" w:gutter="0"/>
          <w:cols w:space="425"/>
          <w:docGrid w:type="lines" w:linePitch="360"/>
        </w:sectPr>
      </w:pPr>
    </w:p>
    <w:p w14:paraId="1F763D1C" w14:textId="77777777" w:rsidR="00371D55" w:rsidRPr="00545FE1" w:rsidRDefault="00371D55" w:rsidP="00421621">
      <w:pPr>
        <w:jc w:val="center"/>
        <w:rPr>
          <w:rFonts w:ascii="Century Gothic" w:eastAsia="ＭＳ ゴシック" w:hAnsi="Century Gothic"/>
          <w:b/>
          <w:bCs/>
          <w:sz w:val="18"/>
          <w:szCs w:val="18"/>
        </w:rPr>
      </w:pPr>
      <w:r w:rsidRPr="00545FE1">
        <w:rPr>
          <w:rFonts w:ascii="Century Gothic" w:eastAsia="ＭＳ ゴシック" w:hAnsi="Century Gothic" w:cs="ＭＳ ゴシック" w:hint="eastAsia"/>
          <w:b/>
          <w:bCs/>
          <w:sz w:val="18"/>
          <w:szCs w:val="18"/>
        </w:rPr>
        <w:t>看護の統合と実践②</w:t>
      </w:r>
      <w:r>
        <w:rPr>
          <w:rFonts w:ascii="Century Gothic" w:eastAsia="ＭＳ ゴシック" w:hAnsi="Century Gothic" w:cs="ＭＳ ゴシック" w:hint="eastAsia"/>
          <w:b/>
          <w:bCs/>
          <w:sz w:val="18"/>
          <w:szCs w:val="18"/>
        </w:rPr>
        <w:t xml:space="preserve">　</w:t>
      </w:r>
      <w:r w:rsidRPr="00545FE1">
        <w:rPr>
          <w:rFonts w:ascii="Century Gothic" w:eastAsia="ＭＳ ゴシック" w:hAnsi="Century Gothic" w:cs="ＭＳ ゴシック" w:hint="eastAsia"/>
          <w:b/>
          <w:bCs/>
          <w:sz w:val="18"/>
          <w:szCs w:val="18"/>
        </w:rPr>
        <w:t>医療安全　授業計画案</w:t>
      </w:r>
    </w:p>
    <w:p w14:paraId="161317F1" w14:textId="77777777" w:rsidR="00371D55" w:rsidRPr="004D6992" w:rsidRDefault="00371D55">
      <w:pPr>
        <w:rPr>
          <w:rFonts w:ascii="Century Gothic" w:eastAsia="ＭＳ ゴシック" w:hAnsi="Century Gothic"/>
          <w:b/>
          <w:bCs/>
          <w:sz w:val="18"/>
          <w:szCs w:val="18"/>
        </w:rPr>
      </w:pPr>
      <w:r w:rsidRPr="00545FE1">
        <w:rPr>
          <w:rFonts w:ascii="Century Gothic" w:eastAsia="ＭＳ ゴシック" w:hAnsi="Century Gothic" w:hint="eastAsia"/>
          <w:b/>
          <w:bCs/>
          <w:sz w:val="18"/>
          <w:szCs w:val="18"/>
        </w:rPr>
        <w:t>単位：</w:t>
      </w:r>
      <w:r w:rsidRPr="00545FE1">
        <w:rPr>
          <w:rFonts w:ascii="Century Gothic" w:eastAsia="ＭＳ ゴシック" w:hAnsi="Century Gothic"/>
          <w:b/>
          <w:bCs/>
          <w:sz w:val="18"/>
          <w:szCs w:val="18"/>
        </w:rPr>
        <w:t>1</w:t>
      </w:r>
      <w:r w:rsidRPr="00545FE1">
        <w:rPr>
          <w:rFonts w:ascii="Century Gothic" w:eastAsia="ＭＳ ゴシック" w:hAnsi="Century Gothic" w:hint="eastAsia"/>
          <w:b/>
          <w:bCs/>
          <w:sz w:val="18"/>
          <w:szCs w:val="18"/>
        </w:rPr>
        <w:t>単位（</w:t>
      </w:r>
      <w:r w:rsidRPr="00545FE1">
        <w:rPr>
          <w:rFonts w:ascii="Century Gothic" w:eastAsia="ＭＳ ゴシック" w:hAnsi="Century Gothic"/>
          <w:b/>
          <w:bCs/>
          <w:sz w:val="18"/>
          <w:szCs w:val="18"/>
        </w:rPr>
        <w:t>15</w:t>
      </w:r>
      <w:r w:rsidRPr="00545FE1">
        <w:rPr>
          <w:rFonts w:ascii="Century Gothic" w:eastAsia="ＭＳ ゴシック" w:hAnsi="Century Gothic" w:hint="eastAsia"/>
          <w:b/>
          <w:bCs/>
          <w:sz w:val="18"/>
          <w:szCs w:val="18"/>
        </w:rPr>
        <w:t xml:space="preserve">時間　</w:t>
      </w:r>
      <w:r w:rsidRPr="00545FE1">
        <w:rPr>
          <w:rFonts w:ascii="Century Gothic" w:eastAsia="ＭＳ ゴシック" w:hAnsi="Century Gothic"/>
          <w:b/>
          <w:bCs/>
          <w:sz w:val="18"/>
          <w:szCs w:val="18"/>
        </w:rPr>
        <w:t>8</w:t>
      </w:r>
      <w:r w:rsidRPr="00545FE1">
        <w:rPr>
          <w:rFonts w:ascii="Century Gothic" w:eastAsia="ＭＳ ゴシック" w:hAnsi="Century Gothic" w:hint="eastAsia"/>
          <w:b/>
          <w:bCs/>
          <w:sz w:val="18"/>
          <w:szCs w:val="18"/>
        </w:rPr>
        <w:t>コマ）／授業形態：講義</w:t>
      </w:r>
    </w:p>
    <w:tbl>
      <w:tblPr>
        <w:tblW w:w="10027" w:type="dxa"/>
        <w:tblInd w:w="-5" w:type="dxa"/>
        <w:tblLayout w:type="fixed"/>
        <w:tblCellMar>
          <w:left w:w="99" w:type="dxa"/>
          <w:right w:w="99" w:type="dxa"/>
        </w:tblCellMar>
        <w:tblLook w:val="0000" w:firstRow="0" w:lastRow="0" w:firstColumn="0" w:lastColumn="0" w:noHBand="0" w:noVBand="0"/>
      </w:tblPr>
      <w:tblGrid>
        <w:gridCol w:w="388"/>
        <w:gridCol w:w="3213"/>
        <w:gridCol w:w="3213"/>
        <w:gridCol w:w="3213"/>
      </w:tblGrid>
      <w:tr w:rsidR="00371D55" w:rsidRPr="004D6992" w14:paraId="552DB9D0" w14:textId="77777777" w:rsidTr="00AA0517">
        <w:tc>
          <w:tcPr>
            <w:tcW w:w="388" w:type="dxa"/>
            <w:tcBorders>
              <w:top w:val="single" w:sz="4" w:space="0" w:color="000000"/>
              <w:left w:val="single" w:sz="4" w:space="0" w:color="000000"/>
              <w:bottom w:val="single" w:sz="4" w:space="0" w:color="000000"/>
              <w:right w:val="nil"/>
            </w:tcBorders>
            <w:vAlign w:val="center"/>
          </w:tcPr>
          <w:p w14:paraId="758A37F0" w14:textId="77777777" w:rsidR="00371D55" w:rsidRPr="004D6992" w:rsidRDefault="00371D55">
            <w:pPr>
              <w:snapToGrid w:val="0"/>
              <w:jc w:val="center"/>
              <w:rPr>
                <w:rFonts w:ascii="Century Gothic" w:eastAsia="ＭＳ ゴシック" w:hAnsi="Century Gothic"/>
                <w:b/>
                <w:sz w:val="18"/>
                <w:szCs w:val="18"/>
              </w:rPr>
            </w:pPr>
            <w:r>
              <w:rPr>
                <w:rFonts w:ascii="Century Gothic" w:eastAsia="ＭＳ ゴシック" w:hAnsi="Century Gothic" w:cs="ＭＳ ゴシック" w:hint="eastAsia"/>
                <w:b/>
                <w:sz w:val="18"/>
                <w:szCs w:val="18"/>
              </w:rPr>
              <w:t>回</w:t>
            </w:r>
          </w:p>
        </w:tc>
        <w:tc>
          <w:tcPr>
            <w:tcW w:w="3213" w:type="dxa"/>
            <w:tcBorders>
              <w:top w:val="single" w:sz="4" w:space="0" w:color="000000"/>
              <w:left w:val="single" w:sz="4" w:space="0" w:color="000000"/>
              <w:bottom w:val="single" w:sz="4" w:space="0" w:color="000000"/>
              <w:right w:val="nil"/>
            </w:tcBorders>
            <w:vAlign w:val="center"/>
          </w:tcPr>
          <w:p w14:paraId="5290E5A7" w14:textId="77777777" w:rsidR="00371D55" w:rsidRPr="004D6992" w:rsidRDefault="00371D55">
            <w:pPr>
              <w:snapToGrid w:val="0"/>
              <w:jc w:val="center"/>
              <w:rPr>
                <w:rFonts w:ascii="Century Gothic" w:eastAsia="ＭＳ ゴシック" w:hAnsi="Century Gothic"/>
                <w:sz w:val="18"/>
                <w:szCs w:val="18"/>
              </w:rPr>
            </w:pPr>
            <w:r w:rsidRPr="004D6992">
              <w:rPr>
                <w:rFonts w:ascii="Century Gothic" w:eastAsia="ＭＳ ゴシック" w:hAnsi="Century Gothic" w:cs="ＭＳ ゴシック" w:hint="eastAsia"/>
                <w:b/>
                <w:bCs/>
                <w:sz w:val="18"/>
                <w:szCs w:val="18"/>
              </w:rPr>
              <w:t>学習項目</w:t>
            </w:r>
          </w:p>
        </w:tc>
        <w:tc>
          <w:tcPr>
            <w:tcW w:w="3213" w:type="dxa"/>
            <w:tcBorders>
              <w:top w:val="single" w:sz="4" w:space="0" w:color="000000"/>
              <w:left w:val="single" w:sz="4" w:space="0" w:color="000000"/>
              <w:bottom w:val="single" w:sz="4" w:space="0" w:color="000000"/>
              <w:right w:val="single" w:sz="4" w:space="0" w:color="000000"/>
            </w:tcBorders>
            <w:vAlign w:val="center"/>
          </w:tcPr>
          <w:p w14:paraId="1BC70E10" w14:textId="77777777" w:rsidR="00371D55" w:rsidRPr="004D6992" w:rsidRDefault="00371D55" w:rsidP="00FC7ECB">
            <w:pPr>
              <w:snapToGrid w:val="0"/>
              <w:jc w:val="center"/>
              <w:rPr>
                <w:rFonts w:ascii="Century Gothic" w:eastAsia="ＭＳ ゴシック" w:hAnsi="Century Gothic"/>
                <w:sz w:val="18"/>
                <w:szCs w:val="18"/>
              </w:rPr>
            </w:pPr>
            <w:r>
              <w:rPr>
                <w:rFonts w:ascii="Century Gothic" w:eastAsia="ＭＳ ゴシック" w:hAnsi="Century Gothic" w:cs="ＭＳ ゴシック" w:hint="eastAsia"/>
                <w:b/>
                <w:bCs/>
                <w:sz w:val="18"/>
                <w:szCs w:val="18"/>
              </w:rPr>
              <w:t>学習</w:t>
            </w:r>
            <w:r w:rsidRPr="004D6992">
              <w:rPr>
                <w:rFonts w:ascii="Century Gothic" w:eastAsia="ＭＳ ゴシック" w:hAnsi="Century Gothic" w:cs="ＭＳ ゴシック" w:hint="eastAsia"/>
                <w:b/>
                <w:bCs/>
                <w:sz w:val="18"/>
                <w:szCs w:val="18"/>
              </w:rPr>
              <w:t>目標</w:t>
            </w:r>
          </w:p>
        </w:tc>
        <w:tc>
          <w:tcPr>
            <w:tcW w:w="3213" w:type="dxa"/>
            <w:tcBorders>
              <w:top w:val="single" w:sz="4" w:space="0" w:color="000000"/>
              <w:left w:val="single" w:sz="4" w:space="0" w:color="000000"/>
              <w:bottom w:val="single" w:sz="4" w:space="0" w:color="000000"/>
              <w:right w:val="single" w:sz="4" w:space="0" w:color="000000"/>
            </w:tcBorders>
          </w:tcPr>
          <w:p w14:paraId="3E733FD9" w14:textId="77777777" w:rsidR="00371D55" w:rsidRPr="000936CC" w:rsidRDefault="00371D55" w:rsidP="000936CC">
            <w:pPr>
              <w:snapToGrid w:val="0"/>
              <w:jc w:val="center"/>
              <w:rPr>
                <w:rFonts w:ascii="Century Gothic" w:eastAsia="ＭＳ ゴシック" w:hAnsi="Century Gothic" w:cs="ＭＳ ゴシック"/>
                <w:b/>
                <w:bCs/>
                <w:sz w:val="18"/>
                <w:szCs w:val="18"/>
              </w:rPr>
            </w:pPr>
            <w:r w:rsidRPr="000936CC">
              <w:rPr>
                <w:rFonts w:ascii="Century Gothic" w:eastAsia="ＭＳ ゴシック" w:hAnsi="Century Gothic" w:cs="ＭＳ ゴシック" w:hint="eastAsia"/>
                <w:b/>
                <w:bCs/>
                <w:sz w:val="18"/>
                <w:szCs w:val="18"/>
              </w:rPr>
              <w:t>講義の工夫・留意点</w:t>
            </w:r>
          </w:p>
          <w:p w14:paraId="66653EF9" w14:textId="77777777" w:rsidR="00371D55" w:rsidRPr="004D6992" w:rsidRDefault="00371D55" w:rsidP="000936CC">
            <w:pPr>
              <w:snapToGrid w:val="0"/>
              <w:jc w:val="center"/>
              <w:rPr>
                <w:rFonts w:ascii="Century Gothic" w:eastAsia="ＭＳ ゴシック" w:hAnsi="Century Gothic" w:cs="ＭＳ ゴシック"/>
                <w:b/>
                <w:bCs/>
                <w:sz w:val="18"/>
                <w:szCs w:val="18"/>
              </w:rPr>
            </w:pPr>
            <w:r w:rsidRPr="000936CC">
              <w:rPr>
                <w:rFonts w:ascii="Century Gothic" w:eastAsia="ＭＳ ゴシック" w:hAnsi="Century Gothic" w:cs="ＭＳ ゴシック" w:hint="eastAsia"/>
                <w:b/>
                <w:bCs/>
                <w:sz w:val="18"/>
                <w:szCs w:val="18"/>
              </w:rPr>
              <w:t>評価の視点・方法</w:t>
            </w:r>
          </w:p>
        </w:tc>
      </w:tr>
      <w:tr w:rsidR="00371D55" w:rsidRPr="004D6992" w14:paraId="0A0C314F" w14:textId="77777777" w:rsidTr="00AA0517">
        <w:trPr>
          <w:trHeight w:val="1325"/>
        </w:trPr>
        <w:tc>
          <w:tcPr>
            <w:tcW w:w="388" w:type="dxa"/>
            <w:tcBorders>
              <w:top w:val="single" w:sz="4" w:space="0" w:color="000000"/>
              <w:left w:val="single" w:sz="4" w:space="0" w:color="000000"/>
              <w:bottom w:val="single" w:sz="4" w:space="0" w:color="000000"/>
              <w:right w:val="nil"/>
            </w:tcBorders>
            <w:vAlign w:val="center"/>
          </w:tcPr>
          <w:p w14:paraId="563E34DB" w14:textId="7876D2E5" w:rsidR="00371D55" w:rsidRPr="004D6992" w:rsidRDefault="006E7387">
            <w:pPr>
              <w:snapToGrid w:val="0"/>
              <w:jc w:val="center"/>
              <w:rPr>
                <w:rFonts w:asciiTheme="minorEastAsia" w:hAnsiTheme="minorEastAsia" w:cs="Century Gothic"/>
                <w:sz w:val="18"/>
                <w:szCs w:val="18"/>
              </w:rPr>
            </w:pPr>
            <w:r>
              <w:rPr>
                <w:rFonts w:asciiTheme="minorEastAsia" w:hAnsiTheme="minorEastAsia" w:cs="Century Gothic" w:hint="eastAsia"/>
                <w:sz w:val="18"/>
                <w:szCs w:val="18"/>
              </w:rPr>
              <w:t>１</w:t>
            </w:r>
          </w:p>
        </w:tc>
        <w:tc>
          <w:tcPr>
            <w:tcW w:w="3213" w:type="dxa"/>
            <w:tcBorders>
              <w:top w:val="single" w:sz="4" w:space="0" w:color="000000"/>
              <w:left w:val="single" w:sz="4" w:space="0" w:color="000000"/>
              <w:bottom w:val="single" w:sz="4" w:space="0" w:color="000000"/>
              <w:right w:val="nil"/>
            </w:tcBorders>
            <w:vAlign w:val="center"/>
          </w:tcPr>
          <w:p w14:paraId="2B7E9CA9" w14:textId="77777777" w:rsidR="00371D55" w:rsidRPr="00545FE1" w:rsidRDefault="00371D55" w:rsidP="003A184E">
            <w:pPr>
              <w:jc w:val="left"/>
              <w:rPr>
                <w:rFonts w:asciiTheme="minorEastAsia" w:cs="Century Gothic"/>
                <w:sz w:val="18"/>
                <w:szCs w:val="18"/>
              </w:rPr>
            </w:pPr>
            <w:r w:rsidRPr="00545FE1">
              <w:rPr>
                <w:rFonts w:asciiTheme="minorEastAsia" w:hAnsiTheme="minorEastAsia" w:cs="Century Gothic" w:hint="eastAsia"/>
                <w:sz w:val="18"/>
                <w:szCs w:val="18"/>
              </w:rPr>
              <w:t>医療安全と看護の理念</w:t>
            </w:r>
          </w:p>
          <w:p w14:paraId="334CD6D6" w14:textId="77777777" w:rsidR="00371D55" w:rsidRPr="00545FE1" w:rsidRDefault="00371D55" w:rsidP="003A184E">
            <w:pPr>
              <w:jc w:val="left"/>
              <w:rPr>
                <w:rFonts w:asciiTheme="minorEastAsia" w:cs="Century Gothic"/>
                <w:sz w:val="18"/>
                <w:szCs w:val="18"/>
              </w:rPr>
            </w:pPr>
          </w:p>
          <w:p w14:paraId="25DAA89C" w14:textId="43E6749A" w:rsidR="00371D55" w:rsidRPr="00545FE1" w:rsidRDefault="007D5404" w:rsidP="003A184E">
            <w:pPr>
              <w:jc w:val="left"/>
              <w:rPr>
                <w:rFonts w:asciiTheme="minorEastAsia" w:hAnsiTheme="minorEastAsia" w:cs="Century Gothic"/>
                <w:sz w:val="18"/>
                <w:szCs w:val="18"/>
              </w:rPr>
            </w:pPr>
            <w:r>
              <w:rPr>
                <w:rFonts w:asciiTheme="minorEastAsia" w:hAnsiTheme="minorEastAsia" w:cs="Century Gothic"/>
                <w:sz w:val="18"/>
                <w:szCs w:val="18"/>
              </w:rPr>
              <w:t>p</w:t>
            </w:r>
            <w:r w:rsidR="00371D55" w:rsidRPr="00545FE1">
              <w:rPr>
                <w:rFonts w:asciiTheme="minorEastAsia" w:hAnsiTheme="minorEastAsia" w:cs="Century Gothic"/>
                <w:sz w:val="18"/>
                <w:szCs w:val="18"/>
              </w:rPr>
              <w:t>.11-</w:t>
            </w:r>
            <w:r w:rsidR="00AC74E2">
              <w:rPr>
                <w:rFonts w:asciiTheme="minorEastAsia" w:hAnsiTheme="minorEastAsia" w:cs="Century Gothic" w:hint="eastAsia"/>
                <w:sz w:val="18"/>
                <w:szCs w:val="18"/>
              </w:rPr>
              <w:t>32</w:t>
            </w:r>
          </w:p>
          <w:p w14:paraId="50832C7B" w14:textId="77777777" w:rsidR="00371D55" w:rsidRPr="00545FE1" w:rsidRDefault="00371D55" w:rsidP="003A184E">
            <w:pPr>
              <w:jc w:val="left"/>
              <w:rPr>
                <w:rFonts w:asciiTheme="minorEastAsia" w:hAnsiTheme="minorEastAsia" w:cs="Century Gothic"/>
                <w:sz w:val="18"/>
                <w:szCs w:val="18"/>
              </w:rPr>
            </w:pPr>
          </w:p>
          <w:p w14:paraId="534E5348" w14:textId="77777777" w:rsidR="00371D55" w:rsidRPr="00545FE1" w:rsidRDefault="00371D55" w:rsidP="003A184E">
            <w:pPr>
              <w:jc w:val="left"/>
              <w:rPr>
                <w:rFonts w:asciiTheme="minorEastAsia" w:cs="Century Gothic"/>
                <w:b/>
                <w:sz w:val="18"/>
                <w:szCs w:val="18"/>
              </w:rPr>
            </w:pPr>
            <w:r w:rsidRPr="00545FE1">
              <w:rPr>
                <w:rFonts w:asciiTheme="minorEastAsia" w:hAnsiTheme="minorEastAsia" w:cs="Century Gothic" w:hint="eastAsia"/>
                <w:b/>
                <w:sz w:val="18"/>
                <w:szCs w:val="18"/>
              </w:rPr>
              <w:t>【関連動画】</w:t>
            </w:r>
          </w:p>
          <w:p w14:paraId="2250F752" w14:textId="3EEEA31A" w:rsidR="00371D55" w:rsidRDefault="00371D55"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・医行為と看護行為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2</w:t>
            </w:r>
            <w:r w:rsidR="00AC74E2">
              <w:rPr>
                <w:rFonts w:asciiTheme="minorEastAsia" w:hAnsiTheme="minorEastAsia" w:cs="Century Gothic" w:hint="eastAsia"/>
                <w:b/>
                <w:sz w:val="18"/>
                <w:szCs w:val="18"/>
              </w:rPr>
              <w:t>5</w:t>
            </w:r>
          </w:p>
          <w:p w14:paraId="7EDDE0DF" w14:textId="1FD1F07D" w:rsidR="00AC74E2" w:rsidRPr="00545FE1" w:rsidRDefault="00AC74E2" w:rsidP="003A184E">
            <w:pPr>
              <w:jc w:val="left"/>
              <w:rPr>
                <w:rFonts w:asciiTheme="minorEastAsia" w:cs="Century Gothic"/>
                <w:sz w:val="18"/>
                <w:szCs w:val="18"/>
              </w:rPr>
            </w:pPr>
            <w:r>
              <w:rPr>
                <w:rFonts w:asciiTheme="minorEastAsia" w:hAnsiTheme="minorEastAsia" w:cs="Century Gothic" w:hint="eastAsia"/>
                <w:b/>
                <w:sz w:val="18"/>
                <w:szCs w:val="18"/>
              </w:rPr>
              <w:t xml:space="preserve">・看護師の特定行為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Pr>
                <w:rFonts w:asciiTheme="minorEastAsia" w:hAnsiTheme="minorEastAsia" w:cs="Century Gothic" w:hint="eastAsia"/>
                <w:b/>
                <w:sz w:val="18"/>
                <w:szCs w:val="18"/>
              </w:rPr>
              <w:t>30</w:t>
            </w:r>
          </w:p>
        </w:tc>
        <w:tc>
          <w:tcPr>
            <w:tcW w:w="3213" w:type="dxa"/>
            <w:tcBorders>
              <w:top w:val="single" w:sz="4" w:space="0" w:color="000000"/>
              <w:left w:val="single" w:sz="4" w:space="0" w:color="000000"/>
              <w:bottom w:val="single" w:sz="4" w:space="0" w:color="000000"/>
              <w:right w:val="single" w:sz="4" w:space="0" w:color="000000"/>
            </w:tcBorders>
          </w:tcPr>
          <w:p w14:paraId="2108C48C" w14:textId="506AD199"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w:t>
            </w:r>
            <w:r w:rsidR="00E0722C" w:rsidRPr="00E0722C">
              <w:rPr>
                <w:rFonts w:asciiTheme="minorEastAsia" w:hAnsiTheme="minorEastAsia" w:cs="Century Gothic" w:hint="eastAsia"/>
                <w:sz w:val="18"/>
                <w:szCs w:val="18"/>
              </w:rPr>
              <w:t>医療安全を学ぶ意味とその重要性について説明できる</w:t>
            </w:r>
            <w:r w:rsidRPr="00545FE1">
              <w:rPr>
                <w:rFonts w:asciiTheme="minorEastAsia" w:hAnsiTheme="minorEastAsia" w:cs="Century Gothic" w:hint="eastAsia"/>
                <w:sz w:val="18"/>
                <w:szCs w:val="18"/>
              </w:rPr>
              <w:t>。</w:t>
            </w:r>
          </w:p>
          <w:p w14:paraId="6868FA4F" w14:textId="5D80200C"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w:t>
            </w:r>
            <w:r w:rsidR="00E0722C" w:rsidRPr="00E0722C">
              <w:rPr>
                <w:rFonts w:asciiTheme="minorEastAsia" w:hAnsiTheme="minorEastAsia" w:cs="Century Gothic" w:hint="eastAsia"/>
                <w:sz w:val="18"/>
                <w:szCs w:val="18"/>
              </w:rPr>
              <w:t>医療安全の考え方の変化について説明できる</w:t>
            </w:r>
            <w:r w:rsidRPr="00545FE1">
              <w:rPr>
                <w:rFonts w:asciiTheme="minorEastAsia" w:hAnsiTheme="minorEastAsia" w:cs="Century Gothic" w:hint="eastAsia"/>
                <w:sz w:val="18"/>
                <w:szCs w:val="18"/>
              </w:rPr>
              <w:t>。</w:t>
            </w:r>
          </w:p>
          <w:p w14:paraId="1E57A588" w14:textId="15C4148D"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w:t>
            </w:r>
            <w:r w:rsidR="00E0722C" w:rsidRPr="00E0722C">
              <w:rPr>
                <w:rFonts w:asciiTheme="minorEastAsia" w:hAnsiTheme="minorEastAsia" w:cs="Century Gothic" w:hint="eastAsia"/>
                <w:sz w:val="18"/>
                <w:szCs w:val="18"/>
              </w:rPr>
              <w:t>医療安全に関する基本的</w:t>
            </w:r>
            <w:r w:rsidR="00E0722C">
              <w:rPr>
                <w:rFonts w:asciiTheme="minorEastAsia" w:hAnsiTheme="minorEastAsia" w:cs="Century Gothic" w:hint="eastAsia"/>
                <w:sz w:val="18"/>
                <w:szCs w:val="18"/>
              </w:rPr>
              <w:t>な</w:t>
            </w:r>
            <w:r w:rsidR="00E0722C" w:rsidRPr="00E0722C">
              <w:rPr>
                <w:rFonts w:asciiTheme="minorEastAsia" w:hAnsiTheme="minorEastAsia" w:cs="Century Gothic" w:hint="eastAsia"/>
                <w:sz w:val="18"/>
                <w:szCs w:val="18"/>
              </w:rPr>
              <w:t>用語を説明できる</w:t>
            </w:r>
            <w:r w:rsidRPr="00545FE1">
              <w:rPr>
                <w:rFonts w:asciiTheme="minorEastAsia" w:hAnsiTheme="minorEastAsia" w:cs="Century Gothic" w:hint="eastAsia"/>
                <w:sz w:val="18"/>
                <w:szCs w:val="18"/>
              </w:rPr>
              <w:t>。</w:t>
            </w:r>
          </w:p>
          <w:p w14:paraId="4AAD993E" w14:textId="46B14AAC" w:rsidR="002531C6" w:rsidRPr="00E0722C" w:rsidRDefault="00371D55" w:rsidP="002531C6">
            <w:pPr>
              <w:ind w:left="180" w:hangingChars="100" w:hanging="180"/>
              <w:jc w:val="left"/>
              <w:rPr>
                <w:rFonts w:asciiTheme="minorEastAsia" w:hAnsiTheme="minorEastAsia" w:cs="Century Gothic"/>
                <w:sz w:val="18"/>
                <w:szCs w:val="18"/>
              </w:rPr>
            </w:pPr>
            <w:r w:rsidRPr="00545FE1">
              <w:rPr>
                <w:rFonts w:asciiTheme="minorEastAsia" w:hAnsiTheme="minorEastAsia" w:cs="Century Gothic" w:hint="eastAsia"/>
                <w:sz w:val="18"/>
                <w:szCs w:val="18"/>
              </w:rPr>
              <w:t>・</w:t>
            </w:r>
            <w:r w:rsidR="00FB7928">
              <w:rPr>
                <w:rFonts w:asciiTheme="minorEastAsia" w:hAnsiTheme="minorEastAsia" w:cs="Century Gothic" w:hint="eastAsia"/>
                <w:sz w:val="18"/>
                <w:szCs w:val="18"/>
              </w:rPr>
              <w:t>看護倫理、</w:t>
            </w:r>
            <w:r w:rsidR="00E0722C" w:rsidRPr="00E0722C">
              <w:rPr>
                <w:rFonts w:asciiTheme="minorEastAsia" w:hAnsiTheme="minorEastAsia" w:cs="Century Gothic" w:hint="eastAsia"/>
                <w:sz w:val="18"/>
                <w:szCs w:val="18"/>
              </w:rPr>
              <w:t>看護師の法的規定について説明できる</w:t>
            </w:r>
            <w:r w:rsidRPr="00545FE1">
              <w:rPr>
                <w:rFonts w:asciiTheme="minorEastAsia" w:hAnsiTheme="minorEastAsia" w:cs="Century Gothic" w:hint="eastAsia"/>
                <w:sz w:val="18"/>
                <w:szCs w:val="18"/>
              </w:rPr>
              <w:t>。</w:t>
            </w:r>
          </w:p>
          <w:p w14:paraId="23761D69" w14:textId="16FBA67E" w:rsidR="002531C6" w:rsidRPr="00E0722C" w:rsidRDefault="002531C6" w:rsidP="00E0722C">
            <w:pPr>
              <w:ind w:left="180" w:hangingChars="100" w:hanging="180"/>
              <w:jc w:val="left"/>
              <w:rPr>
                <w:rFonts w:asciiTheme="minorEastAsia" w:hAnsiTheme="minorEastAsia" w:cs="Century Gothic"/>
                <w:sz w:val="18"/>
                <w:szCs w:val="18"/>
              </w:rPr>
            </w:pPr>
          </w:p>
        </w:tc>
        <w:tc>
          <w:tcPr>
            <w:tcW w:w="3213" w:type="dxa"/>
            <w:tcBorders>
              <w:top w:val="single" w:sz="4" w:space="0" w:color="000000"/>
              <w:left w:val="single" w:sz="4" w:space="0" w:color="000000"/>
              <w:bottom w:val="single" w:sz="4" w:space="0" w:color="000000"/>
              <w:right w:val="single" w:sz="4" w:space="0" w:color="000000"/>
            </w:tcBorders>
          </w:tcPr>
          <w:p w14:paraId="0553182B"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【講義の工夫・留意点】</w:t>
            </w:r>
          </w:p>
          <w:p w14:paraId="5FD2E6FC"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・学生の医療事故への不安感が増強しないように留意して講義を進める。</w:t>
            </w:r>
          </w:p>
          <w:p w14:paraId="38F448AF"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・医療安全の考え方の変化、医療安全を推進するための</w:t>
            </w:r>
            <w:r>
              <w:rPr>
                <w:rFonts w:asciiTheme="minorEastAsia" w:hAnsiTheme="minorEastAsia" w:cs="Century Gothic" w:hint="eastAsia"/>
                <w:sz w:val="18"/>
                <w:szCs w:val="18"/>
              </w:rPr>
              <w:t>さまざま</w:t>
            </w:r>
            <w:r w:rsidRPr="00545FE1">
              <w:rPr>
                <w:rFonts w:asciiTheme="minorEastAsia" w:hAnsiTheme="minorEastAsia" w:cs="Century Gothic" w:hint="eastAsia"/>
                <w:sz w:val="18"/>
                <w:szCs w:val="18"/>
              </w:rPr>
              <w:t>な取り組みの経緯と発展、その中での看護職の役割と責務について説明する。</w:t>
            </w:r>
          </w:p>
          <w:p w14:paraId="0E953413" w14:textId="5342D8A4"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・看護師の法的規定について</w:t>
            </w:r>
            <w:r>
              <w:rPr>
                <w:rFonts w:asciiTheme="minorEastAsia" w:hAnsiTheme="minorEastAsia" w:cs="Century Gothic" w:hint="eastAsia"/>
                <w:sz w:val="18"/>
                <w:szCs w:val="18"/>
              </w:rPr>
              <w:t>、</w:t>
            </w:r>
            <w:r w:rsidR="00FB7928">
              <w:rPr>
                <w:rFonts w:asciiTheme="minorEastAsia" w:hAnsiTheme="minorEastAsia" w:cs="Century Gothic" w:hint="eastAsia"/>
                <w:sz w:val="18"/>
                <w:szCs w:val="18"/>
              </w:rPr>
              <w:t>看護業務の</w:t>
            </w:r>
            <w:r w:rsidRPr="00545FE1">
              <w:rPr>
                <w:rFonts w:asciiTheme="minorEastAsia" w:hAnsiTheme="minorEastAsia" w:cs="Century Gothic" w:hint="eastAsia"/>
                <w:sz w:val="18"/>
                <w:szCs w:val="18"/>
              </w:rPr>
              <w:t>変遷を踏まえて説明する。</w:t>
            </w:r>
          </w:p>
          <w:p w14:paraId="0CFB6FDB" w14:textId="77777777" w:rsidR="00371D55" w:rsidRPr="00545FE1" w:rsidRDefault="00371D55" w:rsidP="00371D55">
            <w:pPr>
              <w:ind w:left="180" w:hangingChars="100" w:hanging="180"/>
              <w:jc w:val="left"/>
              <w:rPr>
                <w:rFonts w:asciiTheme="minorEastAsia" w:cs="Century Gothic"/>
                <w:sz w:val="18"/>
                <w:szCs w:val="18"/>
              </w:rPr>
            </w:pPr>
            <w:r w:rsidRPr="00545FE1">
              <w:rPr>
                <w:rFonts w:cs="ＭＳ 明朝" w:hint="eastAsia"/>
                <w:sz w:val="18"/>
              </w:rPr>
              <w:t>・特定行為について、今後の方向性も</w:t>
            </w:r>
            <w:r>
              <w:rPr>
                <w:rFonts w:cs="ＭＳ 明朝" w:hint="eastAsia"/>
                <w:sz w:val="18"/>
              </w:rPr>
              <w:t>踏</w:t>
            </w:r>
            <w:r w:rsidRPr="00545FE1">
              <w:rPr>
                <w:rFonts w:cs="ＭＳ 明朝" w:hint="eastAsia"/>
                <w:sz w:val="18"/>
              </w:rPr>
              <w:t>まえて説明する。</w:t>
            </w:r>
          </w:p>
          <w:p w14:paraId="24FEEBD1"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【評価の視点・方法】</w:t>
            </w:r>
          </w:p>
          <w:p w14:paraId="62A980CC"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・知識の定着を図るため、小テストの実施や、レポートの提出などを課題とする。</w:t>
            </w:r>
          </w:p>
          <w:p w14:paraId="3BEEA683" w14:textId="77777777" w:rsidR="00371D55" w:rsidRDefault="00371D55" w:rsidP="00371D55">
            <w:pPr>
              <w:ind w:left="180" w:hangingChars="100" w:hanging="180"/>
              <w:jc w:val="left"/>
              <w:rPr>
                <w:rFonts w:asciiTheme="minorEastAsia" w:hAnsiTheme="minorEastAsia" w:cs="Century Gothic"/>
                <w:sz w:val="18"/>
                <w:szCs w:val="18"/>
              </w:rPr>
            </w:pPr>
            <w:r w:rsidRPr="00545FE1">
              <w:rPr>
                <w:rFonts w:asciiTheme="minorEastAsia" w:hAnsiTheme="minorEastAsia" w:cs="Century Gothic" w:hint="eastAsia"/>
                <w:sz w:val="18"/>
                <w:szCs w:val="18"/>
              </w:rPr>
              <w:t>・知識の定着の他に、看護職を志す者としての医療安全への積極的な姿勢、関心が涵養されつつあるかをレポートなどによって評価する。</w:t>
            </w:r>
          </w:p>
          <w:p w14:paraId="1BBF0414" w14:textId="40C0B50E" w:rsidR="00944B13" w:rsidRPr="00545FE1" w:rsidRDefault="00944B13" w:rsidP="00371D55">
            <w:pPr>
              <w:ind w:left="180" w:hangingChars="100" w:hanging="180"/>
              <w:jc w:val="left"/>
              <w:rPr>
                <w:rFonts w:asciiTheme="minorEastAsia" w:cs="Century Gothic"/>
                <w:sz w:val="18"/>
                <w:szCs w:val="18"/>
              </w:rPr>
            </w:pPr>
          </w:p>
        </w:tc>
      </w:tr>
      <w:tr w:rsidR="00371D55" w:rsidRPr="004D6992" w14:paraId="4883B6A7" w14:textId="77777777" w:rsidTr="00AA0517">
        <w:trPr>
          <w:trHeight w:val="1325"/>
        </w:trPr>
        <w:tc>
          <w:tcPr>
            <w:tcW w:w="388" w:type="dxa"/>
            <w:tcBorders>
              <w:top w:val="single" w:sz="4" w:space="0" w:color="000000"/>
              <w:left w:val="single" w:sz="4" w:space="0" w:color="000000"/>
              <w:bottom w:val="single" w:sz="4" w:space="0" w:color="000000"/>
              <w:right w:val="nil"/>
            </w:tcBorders>
            <w:vAlign w:val="center"/>
          </w:tcPr>
          <w:p w14:paraId="10CC6677" w14:textId="7D7D9559" w:rsidR="00371D55" w:rsidRPr="004D6992" w:rsidRDefault="006E7387" w:rsidP="00FB12AB">
            <w:pPr>
              <w:snapToGrid w:val="0"/>
              <w:jc w:val="center"/>
              <w:rPr>
                <w:rFonts w:asciiTheme="minorEastAsia" w:cs="Century Gothic"/>
                <w:sz w:val="18"/>
                <w:szCs w:val="18"/>
              </w:rPr>
            </w:pPr>
            <w:r>
              <w:rPr>
                <w:rFonts w:asciiTheme="minorEastAsia" w:hAnsiTheme="minorEastAsia" w:cs="Century Gothic" w:hint="eastAsia"/>
                <w:sz w:val="18"/>
                <w:szCs w:val="18"/>
              </w:rPr>
              <w:t>２</w:t>
            </w:r>
          </w:p>
        </w:tc>
        <w:tc>
          <w:tcPr>
            <w:tcW w:w="3213" w:type="dxa"/>
            <w:tcBorders>
              <w:top w:val="single" w:sz="4" w:space="0" w:color="000000"/>
              <w:left w:val="single" w:sz="4" w:space="0" w:color="000000"/>
              <w:bottom w:val="single" w:sz="4" w:space="0" w:color="000000"/>
              <w:right w:val="nil"/>
            </w:tcBorders>
            <w:vAlign w:val="center"/>
          </w:tcPr>
          <w:p w14:paraId="0C8390A4" w14:textId="77777777" w:rsidR="00371D55" w:rsidRPr="00545FE1" w:rsidRDefault="00371D55" w:rsidP="003A184E">
            <w:pPr>
              <w:jc w:val="left"/>
              <w:rPr>
                <w:rFonts w:asciiTheme="minorEastAsia" w:cs="Century Gothic"/>
                <w:sz w:val="18"/>
                <w:szCs w:val="18"/>
              </w:rPr>
            </w:pPr>
            <w:r w:rsidRPr="00545FE1">
              <w:rPr>
                <w:rFonts w:asciiTheme="minorEastAsia" w:hAnsiTheme="minorEastAsia" w:cs="Century Gothic" w:hint="eastAsia"/>
                <w:sz w:val="18"/>
                <w:szCs w:val="18"/>
              </w:rPr>
              <w:t>医療安全への取り組みと医療の質の評価</w:t>
            </w:r>
          </w:p>
          <w:p w14:paraId="2E5099E7" w14:textId="77777777" w:rsidR="00371D55" w:rsidRPr="00545FE1" w:rsidRDefault="00371D55" w:rsidP="003A184E">
            <w:pPr>
              <w:jc w:val="left"/>
              <w:rPr>
                <w:rFonts w:asciiTheme="minorEastAsia" w:cs="Century Gothic"/>
                <w:sz w:val="18"/>
                <w:szCs w:val="18"/>
              </w:rPr>
            </w:pPr>
          </w:p>
          <w:p w14:paraId="06CDE558" w14:textId="4CD593DD" w:rsidR="00371D55" w:rsidRDefault="007D5404" w:rsidP="003A184E">
            <w:pPr>
              <w:jc w:val="left"/>
              <w:rPr>
                <w:rFonts w:asciiTheme="minorEastAsia" w:hAnsiTheme="minorEastAsia" w:cs="Century Gothic"/>
                <w:sz w:val="18"/>
                <w:szCs w:val="18"/>
              </w:rPr>
            </w:pPr>
            <w:r>
              <w:rPr>
                <w:rFonts w:asciiTheme="minorEastAsia" w:hAnsiTheme="minorEastAsia" w:cs="Century Gothic"/>
                <w:sz w:val="18"/>
                <w:szCs w:val="18"/>
              </w:rPr>
              <w:t>p</w:t>
            </w:r>
            <w:r w:rsidR="00371D55" w:rsidRPr="00545FE1">
              <w:rPr>
                <w:rFonts w:asciiTheme="minorEastAsia" w:hAnsiTheme="minorEastAsia" w:cs="Century Gothic"/>
                <w:sz w:val="18"/>
                <w:szCs w:val="18"/>
              </w:rPr>
              <w:t>.</w:t>
            </w:r>
            <w:r w:rsidR="00AC74E2">
              <w:rPr>
                <w:rFonts w:asciiTheme="minorEastAsia" w:hAnsiTheme="minorEastAsia" w:cs="Century Gothic" w:hint="eastAsia"/>
                <w:sz w:val="18"/>
                <w:szCs w:val="18"/>
              </w:rPr>
              <w:t>33</w:t>
            </w:r>
            <w:r w:rsidR="00371D55" w:rsidRPr="00545FE1">
              <w:rPr>
                <w:rFonts w:asciiTheme="minorEastAsia" w:hAnsiTheme="minorEastAsia" w:cs="Century Gothic"/>
                <w:sz w:val="18"/>
                <w:szCs w:val="18"/>
              </w:rPr>
              <w:t>-</w:t>
            </w:r>
            <w:r w:rsidR="00AC74E2">
              <w:rPr>
                <w:rFonts w:asciiTheme="minorEastAsia" w:hAnsiTheme="minorEastAsia" w:cs="Century Gothic" w:hint="eastAsia"/>
                <w:sz w:val="18"/>
                <w:szCs w:val="18"/>
              </w:rPr>
              <w:t>72</w:t>
            </w:r>
          </w:p>
          <w:p w14:paraId="7F64516B" w14:textId="77777777" w:rsidR="00AC74E2" w:rsidRDefault="00AC74E2" w:rsidP="003A184E">
            <w:pPr>
              <w:jc w:val="left"/>
              <w:rPr>
                <w:rFonts w:asciiTheme="minorEastAsia" w:hAnsiTheme="minorEastAsia" w:cs="Century Gothic"/>
                <w:sz w:val="18"/>
                <w:szCs w:val="18"/>
              </w:rPr>
            </w:pPr>
          </w:p>
          <w:p w14:paraId="46947FBD" w14:textId="77777777" w:rsidR="00AC74E2" w:rsidRPr="00545FE1" w:rsidRDefault="00AC74E2" w:rsidP="00AC74E2">
            <w:pPr>
              <w:jc w:val="left"/>
              <w:rPr>
                <w:rFonts w:asciiTheme="minorEastAsia" w:cs="Century Gothic"/>
                <w:b/>
                <w:sz w:val="18"/>
                <w:szCs w:val="18"/>
              </w:rPr>
            </w:pPr>
            <w:r w:rsidRPr="00545FE1">
              <w:rPr>
                <w:rFonts w:asciiTheme="minorEastAsia" w:hAnsiTheme="minorEastAsia" w:cs="Century Gothic" w:hint="eastAsia"/>
                <w:b/>
                <w:sz w:val="18"/>
                <w:szCs w:val="18"/>
              </w:rPr>
              <w:t>【関連動画】</w:t>
            </w:r>
          </w:p>
          <w:p w14:paraId="652D00D7" w14:textId="2CF5997B" w:rsidR="00AC74E2" w:rsidRPr="00AC74E2" w:rsidRDefault="00AC74E2"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w:t>
            </w:r>
            <w:r>
              <w:rPr>
                <w:rFonts w:asciiTheme="minorEastAsia" w:hAnsiTheme="minorEastAsia" w:cs="Century Gothic" w:hint="eastAsia"/>
                <w:b/>
                <w:sz w:val="18"/>
                <w:szCs w:val="18"/>
              </w:rPr>
              <w:t>看護記録の開示と訂正</w:t>
            </w:r>
            <w:r w:rsidRPr="00545FE1">
              <w:rPr>
                <w:rFonts w:asciiTheme="minorEastAsia" w:hAnsiTheme="minorEastAsia" w:cs="Century Gothic" w:hint="eastAsia"/>
                <w:b/>
                <w:sz w:val="18"/>
                <w:szCs w:val="18"/>
              </w:rPr>
              <w:t xml:space="preserve">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Pr>
                <w:rFonts w:asciiTheme="minorEastAsia" w:hAnsiTheme="minorEastAsia" w:cs="Century Gothic" w:hint="eastAsia"/>
                <w:b/>
                <w:sz w:val="18"/>
                <w:szCs w:val="18"/>
              </w:rPr>
              <w:t>60</w:t>
            </w:r>
          </w:p>
        </w:tc>
        <w:tc>
          <w:tcPr>
            <w:tcW w:w="3213" w:type="dxa"/>
            <w:tcBorders>
              <w:top w:val="single" w:sz="4" w:space="0" w:color="000000"/>
              <w:left w:val="single" w:sz="4" w:space="0" w:color="000000"/>
              <w:bottom w:val="single" w:sz="4" w:space="0" w:color="000000"/>
              <w:right w:val="single" w:sz="4" w:space="0" w:color="000000"/>
            </w:tcBorders>
          </w:tcPr>
          <w:p w14:paraId="7F6DB024" w14:textId="77777777"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・国の医療安全対策の考え方を説明できる。</w:t>
            </w:r>
          </w:p>
          <w:p w14:paraId="2E0B6039" w14:textId="53D1BCDB"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・医療法における医療安全</w:t>
            </w:r>
            <w:r w:rsidR="00FB7928">
              <w:rPr>
                <w:rFonts w:asciiTheme="minorEastAsia" w:cs="Century Gothic" w:hint="eastAsia"/>
                <w:sz w:val="18"/>
                <w:szCs w:val="18"/>
              </w:rPr>
              <w:t>対策</w:t>
            </w:r>
            <w:r w:rsidRPr="00AC48AF">
              <w:rPr>
                <w:rFonts w:asciiTheme="minorEastAsia" w:cs="Century Gothic" w:hint="eastAsia"/>
                <w:sz w:val="18"/>
                <w:szCs w:val="18"/>
              </w:rPr>
              <w:t>の概略がわかる。</w:t>
            </w:r>
          </w:p>
          <w:p w14:paraId="05772A06" w14:textId="77777777"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・看護職能団体の医療安全への取り組みがわかる。</w:t>
            </w:r>
          </w:p>
          <w:p w14:paraId="2F0C2487" w14:textId="45ABF522" w:rsidR="00FB7928"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・医療事故の報告制度と</w:t>
            </w:r>
            <w:r w:rsidR="00FB7928">
              <w:rPr>
                <w:rFonts w:asciiTheme="minorEastAsia" w:cs="Century Gothic" w:hint="eastAsia"/>
                <w:sz w:val="18"/>
                <w:szCs w:val="18"/>
              </w:rPr>
              <w:t>事故を報告する目的について説明できる。</w:t>
            </w:r>
          </w:p>
          <w:p w14:paraId="412245F3" w14:textId="77777777" w:rsidR="00371D55" w:rsidRDefault="00FB7928" w:rsidP="00AC48AF">
            <w:pPr>
              <w:ind w:left="180" w:hangingChars="100" w:hanging="180"/>
              <w:jc w:val="left"/>
              <w:rPr>
                <w:rFonts w:asciiTheme="minorEastAsia" w:cs="Century Gothic"/>
                <w:sz w:val="18"/>
                <w:szCs w:val="18"/>
              </w:rPr>
            </w:pPr>
            <w:r>
              <w:rPr>
                <w:rFonts w:asciiTheme="minorEastAsia" w:cs="Century Gothic" w:hint="eastAsia"/>
                <w:sz w:val="18"/>
                <w:szCs w:val="18"/>
              </w:rPr>
              <w:t>・</w:t>
            </w:r>
            <w:r w:rsidR="00AC48AF" w:rsidRPr="00AC48AF">
              <w:rPr>
                <w:rFonts w:asciiTheme="minorEastAsia" w:cs="Century Gothic" w:hint="eastAsia"/>
                <w:sz w:val="18"/>
                <w:szCs w:val="18"/>
              </w:rPr>
              <w:t>医療の質の評価の必要性について説明できる。</w:t>
            </w:r>
          </w:p>
          <w:p w14:paraId="74FB473F" w14:textId="77777777" w:rsidR="000953C1" w:rsidRDefault="000953C1" w:rsidP="00AC48AF">
            <w:pPr>
              <w:ind w:left="180" w:hangingChars="100" w:hanging="180"/>
              <w:jc w:val="left"/>
              <w:rPr>
                <w:rFonts w:asciiTheme="minorEastAsia" w:cs="Century Gothic"/>
                <w:sz w:val="18"/>
                <w:szCs w:val="18"/>
              </w:rPr>
            </w:pPr>
            <w:r>
              <w:rPr>
                <w:rFonts w:asciiTheme="minorEastAsia" w:cs="Century Gothic" w:hint="eastAsia"/>
                <w:sz w:val="18"/>
                <w:szCs w:val="18"/>
              </w:rPr>
              <w:t>【学習項目】</w:t>
            </w:r>
          </w:p>
          <w:p w14:paraId="50259E17" w14:textId="0FF9C3A9" w:rsidR="000953C1" w:rsidRDefault="000953C1" w:rsidP="00AC48AF">
            <w:pPr>
              <w:ind w:left="180" w:hangingChars="100" w:hanging="180"/>
              <w:jc w:val="left"/>
              <w:rPr>
                <w:rFonts w:asciiTheme="minorEastAsia" w:cs="Century Gothic"/>
                <w:sz w:val="18"/>
                <w:szCs w:val="18"/>
              </w:rPr>
            </w:pPr>
            <w:r>
              <w:rPr>
                <w:rFonts w:asciiTheme="minorEastAsia" w:cs="Century Gothic" w:hint="eastAsia"/>
                <w:sz w:val="18"/>
                <w:szCs w:val="18"/>
              </w:rPr>
              <w:t>・国の医療安全への取り組み</w:t>
            </w:r>
            <w:r>
              <w:rPr>
                <w:rFonts w:asciiTheme="minorEastAsia" w:hAnsiTheme="minorEastAsia" w:cs="Century Gothic" w:hint="eastAsia"/>
                <w:sz w:val="18"/>
                <w:szCs w:val="18"/>
              </w:rPr>
              <w:t>（p</w:t>
            </w:r>
            <w:r>
              <w:rPr>
                <w:rFonts w:asciiTheme="minorEastAsia" w:hAnsiTheme="minorEastAsia" w:cs="Century Gothic"/>
                <w:sz w:val="18"/>
                <w:szCs w:val="18"/>
              </w:rPr>
              <w:t>.</w:t>
            </w:r>
            <w:r>
              <w:rPr>
                <w:rFonts w:asciiTheme="minorEastAsia" w:hAnsiTheme="minorEastAsia" w:cs="Century Gothic" w:hint="eastAsia"/>
                <w:sz w:val="18"/>
                <w:szCs w:val="18"/>
              </w:rPr>
              <w:t>34</w:t>
            </w:r>
            <w:r>
              <w:rPr>
                <w:rFonts w:asciiTheme="minorEastAsia" w:hAnsiTheme="minorEastAsia" w:cs="Century Gothic"/>
                <w:sz w:val="18"/>
                <w:szCs w:val="18"/>
              </w:rPr>
              <w:t>-</w:t>
            </w:r>
            <w:r>
              <w:rPr>
                <w:rFonts w:asciiTheme="minorEastAsia" w:hAnsiTheme="minorEastAsia" w:cs="Century Gothic" w:hint="eastAsia"/>
                <w:sz w:val="18"/>
                <w:szCs w:val="18"/>
              </w:rPr>
              <w:t>45）</w:t>
            </w:r>
          </w:p>
          <w:p w14:paraId="6FB517FC" w14:textId="50468EAC" w:rsidR="000953C1" w:rsidRDefault="000953C1" w:rsidP="00AC48AF">
            <w:pPr>
              <w:ind w:left="180" w:hangingChars="100" w:hanging="180"/>
              <w:jc w:val="left"/>
              <w:rPr>
                <w:rFonts w:asciiTheme="minorEastAsia" w:cs="Century Gothic"/>
                <w:sz w:val="18"/>
                <w:szCs w:val="18"/>
              </w:rPr>
            </w:pPr>
            <w:r>
              <w:rPr>
                <w:rFonts w:asciiTheme="minorEastAsia" w:cs="Century Gothic" w:hint="eastAsia"/>
                <w:sz w:val="18"/>
                <w:szCs w:val="18"/>
              </w:rPr>
              <w:t>・看護職能団体の取り組み</w:t>
            </w:r>
            <w:r>
              <w:rPr>
                <w:rFonts w:asciiTheme="minorEastAsia" w:hAnsiTheme="minorEastAsia" w:cs="Century Gothic" w:hint="eastAsia"/>
                <w:sz w:val="18"/>
                <w:szCs w:val="18"/>
              </w:rPr>
              <w:t>（p</w:t>
            </w:r>
            <w:r>
              <w:rPr>
                <w:rFonts w:asciiTheme="minorEastAsia" w:hAnsiTheme="minorEastAsia" w:cs="Century Gothic"/>
                <w:sz w:val="18"/>
                <w:szCs w:val="18"/>
              </w:rPr>
              <w:t>.</w:t>
            </w:r>
            <w:r>
              <w:rPr>
                <w:rFonts w:asciiTheme="minorEastAsia" w:hAnsiTheme="minorEastAsia" w:cs="Century Gothic" w:hint="eastAsia"/>
                <w:sz w:val="18"/>
                <w:szCs w:val="18"/>
              </w:rPr>
              <w:t>45</w:t>
            </w:r>
            <w:r>
              <w:rPr>
                <w:rFonts w:asciiTheme="minorEastAsia" w:hAnsiTheme="minorEastAsia" w:cs="Century Gothic"/>
                <w:sz w:val="18"/>
                <w:szCs w:val="18"/>
              </w:rPr>
              <w:t>-</w:t>
            </w:r>
            <w:r>
              <w:rPr>
                <w:rFonts w:asciiTheme="minorEastAsia" w:hAnsiTheme="minorEastAsia" w:cs="Century Gothic" w:hint="eastAsia"/>
                <w:sz w:val="18"/>
                <w:szCs w:val="18"/>
              </w:rPr>
              <w:t>52）</w:t>
            </w:r>
          </w:p>
          <w:p w14:paraId="59670412" w14:textId="3F6572DA" w:rsidR="000953C1" w:rsidRDefault="000953C1" w:rsidP="00AC48AF">
            <w:pPr>
              <w:ind w:left="180" w:hangingChars="100" w:hanging="180"/>
              <w:jc w:val="left"/>
              <w:rPr>
                <w:rFonts w:asciiTheme="minorEastAsia" w:cs="Century Gothic"/>
                <w:sz w:val="18"/>
                <w:szCs w:val="18"/>
              </w:rPr>
            </w:pPr>
            <w:r>
              <w:rPr>
                <w:rFonts w:asciiTheme="minorEastAsia" w:cs="Century Gothic" w:hint="eastAsia"/>
                <w:sz w:val="18"/>
                <w:szCs w:val="18"/>
              </w:rPr>
              <w:t>・医療事故の定義と分類</w:t>
            </w:r>
            <w:r>
              <w:rPr>
                <w:rFonts w:asciiTheme="minorEastAsia" w:hAnsiTheme="minorEastAsia" w:cs="Century Gothic" w:hint="eastAsia"/>
                <w:sz w:val="18"/>
                <w:szCs w:val="18"/>
              </w:rPr>
              <w:t>（p</w:t>
            </w:r>
            <w:r>
              <w:rPr>
                <w:rFonts w:asciiTheme="minorEastAsia" w:hAnsiTheme="minorEastAsia" w:cs="Century Gothic"/>
                <w:sz w:val="18"/>
                <w:szCs w:val="18"/>
              </w:rPr>
              <w:t>.</w:t>
            </w:r>
            <w:r>
              <w:rPr>
                <w:rFonts w:asciiTheme="minorEastAsia" w:hAnsiTheme="minorEastAsia" w:cs="Century Gothic" w:hint="eastAsia"/>
                <w:sz w:val="18"/>
                <w:szCs w:val="18"/>
              </w:rPr>
              <w:t>53</w:t>
            </w:r>
            <w:r>
              <w:rPr>
                <w:rFonts w:asciiTheme="minorEastAsia" w:hAnsiTheme="minorEastAsia" w:cs="Century Gothic"/>
                <w:sz w:val="18"/>
                <w:szCs w:val="18"/>
              </w:rPr>
              <w:t>-</w:t>
            </w:r>
            <w:r>
              <w:rPr>
                <w:rFonts w:asciiTheme="minorEastAsia" w:hAnsiTheme="minorEastAsia" w:cs="Century Gothic" w:hint="eastAsia"/>
                <w:sz w:val="18"/>
                <w:szCs w:val="18"/>
              </w:rPr>
              <w:t>54）</w:t>
            </w:r>
          </w:p>
          <w:p w14:paraId="38F07F9E" w14:textId="4255A621" w:rsidR="000953C1" w:rsidRDefault="000953C1" w:rsidP="00AC48AF">
            <w:pPr>
              <w:ind w:left="180" w:hangingChars="100" w:hanging="180"/>
              <w:jc w:val="left"/>
              <w:rPr>
                <w:rFonts w:asciiTheme="minorEastAsia" w:cs="Century Gothic"/>
                <w:sz w:val="18"/>
                <w:szCs w:val="18"/>
              </w:rPr>
            </w:pPr>
            <w:r>
              <w:rPr>
                <w:rFonts w:asciiTheme="minorEastAsia" w:cs="Century Gothic" w:hint="eastAsia"/>
                <w:sz w:val="18"/>
                <w:szCs w:val="18"/>
              </w:rPr>
              <w:t>・医療安全管理者の役割</w:t>
            </w:r>
            <w:r>
              <w:rPr>
                <w:rFonts w:asciiTheme="minorEastAsia" w:hAnsiTheme="minorEastAsia" w:cs="Century Gothic" w:hint="eastAsia"/>
                <w:sz w:val="18"/>
                <w:szCs w:val="18"/>
              </w:rPr>
              <w:t>（p</w:t>
            </w:r>
            <w:r>
              <w:rPr>
                <w:rFonts w:asciiTheme="minorEastAsia" w:hAnsiTheme="minorEastAsia" w:cs="Century Gothic"/>
                <w:sz w:val="18"/>
                <w:szCs w:val="18"/>
              </w:rPr>
              <w:t>.</w:t>
            </w:r>
            <w:r>
              <w:rPr>
                <w:rFonts w:asciiTheme="minorEastAsia" w:hAnsiTheme="minorEastAsia" w:cs="Century Gothic" w:hint="eastAsia"/>
                <w:sz w:val="18"/>
                <w:szCs w:val="18"/>
              </w:rPr>
              <w:t>55</w:t>
            </w:r>
            <w:r>
              <w:rPr>
                <w:rFonts w:asciiTheme="minorEastAsia" w:hAnsiTheme="minorEastAsia" w:cs="Century Gothic"/>
                <w:sz w:val="18"/>
                <w:szCs w:val="18"/>
              </w:rPr>
              <w:t>-</w:t>
            </w:r>
            <w:r>
              <w:rPr>
                <w:rFonts w:asciiTheme="minorEastAsia" w:hAnsiTheme="minorEastAsia" w:cs="Century Gothic" w:hint="eastAsia"/>
                <w:sz w:val="18"/>
                <w:szCs w:val="18"/>
              </w:rPr>
              <w:t>58）</w:t>
            </w:r>
          </w:p>
          <w:p w14:paraId="47B40B50" w14:textId="40759597" w:rsidR="000953C1" w:rsidRDefault="000953C1" w:rsidP="00AC48AF">
            <w:pPr>
              <w:ind w:left="180" w:hangingChars="100" w:hanging="180"/>
              <w:jc w:val="left"/>
              <w:rPr>
                <w:rFonts w:asciiTheme="minorEastAsia" w:cs="Century Gothic"/>
                <w:sz w:val="18"/>
                <w:szCs w:val="18"/>
              </w:rPr>
            </w:pPr>
            <w:r>
              <w:rPr>
                <w:rFonts w:asciiTheme="minorEastAsia" w:cs="Century Gothic" w:hint="eastAsia"/>
                <w:sz w:val="18"/>
                <w:szCs w:val="18"/>
              </w:rPr>
              <w:t>・医療事故への対応</w:t>
            </w:r>
            <w:r>
              <w:rPr>
                <w:rFonts w:asciiTheme="minorEastAsia" w:hAnsiTheme="minorEastAsia" w:cs="Century Gothic" w:hint="eastAsia"/>
                <w:sz w:val="18"/>
                <w:szCs w:val="18"/>
              </w:rPr>
              <w:t>（p</w:t>
            </w:r>
            <w:r>
              <w:rPr>
                <w:rFonts w:asciiTheme="minorEastAsia" w:hAnsiTheme="minorEastAsia" w:cs="Century Gothic"/>
                <w:sz w:val="18"/>
                <w:szCs w:val="18"/>
              </w:rPr>
              <w:t>.</w:t>
            </w:r>
            <w:r>
              <w:rPr>
                <w:rFonts w:asciiTheme="minorEastAsia" w:hAnsiTheme="minorEastAsia" w:cs="Century Gothic" w:hint="eastAsia"/>
                <w:sz w:val="18"/>
                <w:szCs w:val="18"/>
              </w:rPr>
              <w:t>5</w:t>
            </w:r>
            <w:r>
              <w:rPr>
                <w:rFonts w:asciiTheme="minorEastAsia" w:hAnsiTheme="minorEastAsia" w:cs="Century Gothic"/>
                <w:sz w:val="18"/>
                <w:szCs w:val="18"/>
              </w:rPr>
              <w:t>9-</w:t>
            </w:r>
            <w:r>
              <w:rPr>
                <w:rFonts w:asciiTheme="minorEastAsia" w:hAnsiTheme="minorEastAsia" w:cs="Century Gothic" w:hint="eastAsia"/>
                <w:sz w:val="18"/>
                <w:szCs w:val="18"/>
              </w:rPr>
              <w:t>62）</w:t>
            </w:r>
          </w:p>
          <w:p w14:paraId="57178AF6" w14:textId="12B22F90" w:rsidR="000953C1" w:rsidRDefault="000953C1" w:rsidP="00AC48AF">
            <w:pPr>
              <w:ind w:left="180" w:hangingChars="100" w:hanging="180"/>
              <w:jc w:val="left"/>
              <w:rPr>
                <w:rFonts w:asciiTheme="minorEastAsia" w:cs="Century Gothic"/>
                <w:sz w:val="18"/>
                <w:szCs w:val="18"/>
              </w:rPr>
            </w:pPr>
            <w:r>
              <w:rPr>
                <w:rFonts w:asciiTheme="minorEastAsia" w:cs="Century Gothic" w:hint="eastAsia"/>
                <w:sz w:val="18"/>
                <w:szCs w:val="18"/>
              </w:rPr>
              <w:t>・医療事故の被害者（患者）・家族に寄り添ったケア</w:t>
            </w:r>
            <w:r>
              <w:rPr>
                <w:rFonts w:asciiTheme="minorEastAsia" w:hAnsiTheme="minorEastAsia" w:cs="Century Gothic" w:hint="eastAsia"/>
                <w:sz w:val="18"/>
                <w:szCs w:val="18"/>
              </w:rPr>
              <w:t>（p</w:t>
            </w:r>
            <w:r>
              <w:rPr>
                <w:rFonts w:asciiTheme="minorEastAsia" w:hAnsiTheme="minorEastAsia" w:cs="Century Gothic"/>
                <w:sz w:val="18"/>
                <w:szCs w:val="18"/>
              </w:rPr>
              <w:t>.</w:t>
            </w:r>
            <w:r>
              <w:rPr>
                <w:rFonts w:asciiTheme="minorEastAsia" w:hAnsiTheme="minorEastAsia" w:cs="Century Gothic" w:hint="eastAsia"/>
                <w:sz w:val="18"/>
                <w:szCs w:val="18"/>
              </w:rPr>
              <w:t>63</w:t>
            </w:r>
            <w:r>
              <w:rPr>
                <w:rFonts w:asciiTheme="minorEastAsia" w:hAnsiTheme="minorEastAsia" w:cs="Century Gothic"/>
                <w:sz w:val="18"/>
                <w:szCs w:val="18"/>
              </w:rPr>
              <w:t>-</w:t>
            </w:r>
            <w:r>
              <w:rPr>
                <w:rFonts w:asciiTheme="minorEastAsia" w:hAnsiTheme="minorEastAsia" w:cs="Century Gothic" w:hint="eastAsia"/>
                <w:sz w:val="18"/>
                <w:szCs w:val="18"/>
              </w:rPr>
              <w:t>65）</w:t>
            </w:r>
          </w:p>
          <w:p w14:paraId="73A0F067" w14:textId="051EF263" w:rsidR="000953C1" w:rsidRDefault="000953C1" w:rsidP="00AC48AF">
            <w:pPr>
              <w:ind w:left="180" w:hangingChars="100" w:hanging="180"/>
              <w:jc w:val="left"/>
              <w:rPr>
                <w:rFonts w:asciiTheme="minorEastAsia" w:cs="Century Gothic"/>
                <w:sz w:val="18"/>
                <w:szCs w:val="18"/>
              </w:rPr>
            </w:pPr>
            <w:r>
              <w:rPr>
                <w:rFonts w:asciiTheme="minorEastAsia" w:cs="Century Gothic" w:hint="eastAsia"/>
                <w:sz w:val="18"/>
                <w:szCs w:val="18"/>
              </w:rPr>
              <w:t>・医療事故の患者家族から看護学生へ向けたメッセージ</w:t>
            </w:r>
            <w:r>
              <w:rPr>
                <w:rFonts w:asciiTheme="minorEastAsia" w:hAnsiTheme="minorEastAsia" w:cs="Century Gothic" w:hint="eastAsia"/>
                <w:sz w:val="18"/>
                <w:szCs w:val="18"/>
              </w:rPr>
              <w:t>（p</w:t>
            </w:r>
            <w:r>
              <w:rPr>
                <w:rFonts w:asciiTheme="minorEastAsia" w:hAnsiTheme="minorEastAsia" w:cs="Century Gothic"/>
                <w:sz w:val="18"/>
                <w:szCs w:val="18"/>
              </w:rPr>
              <w:t>.</w:t>
            </w:r>
            <w:r>
              <w:rPr>
                <w:rFonts w:asciiTheme="minorEastAsia" w:hAnsiTheme="minorEastAsia" w:cs="Century Gothic" w:hint="eastAsia"/>
                <w:sz w:val="18"/>
                <w:szCs w:val="18"/>
              </w:rPr>
              <w:t>66</w:t>
            </w:r>
            <w:r>
              <w:rPr>
                <w:rFonts w:asciiTheme="minorEastAsia" w:hAnsiTheme="minorEastAsia" w:cs="Century Gothic"/>
                <w:sz w:val="18"/>
                <w:szCs w:val="18"/>
              </w:rPr>
              <w:t>-</w:t>
            </w:r>
            <w:r>
              <w:rPr>
                <w:rFonts w:asciiTheme="minorEastAsia" w:hAnsiTheme="minorEastAsia" w:cs="Century Gothic" w:hint="eastAsia"/>
                <w:sz w:val="18"/>
                <w:szCs w:val="18"/>
              </w:rPr>
              <w:t>67）</w:t>
            </w:r>
          </w:p>
          <w:p w14:paraId="344E258F" w14:textId="74543976" w:rsidR="000953C1" w:rsidRDefault="000953C1" w:rsidP="00AC48AF">
            <w:pPr>
              <w:ind w:left="180" w:hangingChars="100" w:hanging="180"/>
              <w:jc w:val="left"/>
              <w:rPr>
                <w:rFonts w:asciiTheme="minorEastAsia" w:cs="Century Gothic"/>
                <w:sz w:val="18"/>
                <w:szCs w:val="18"/>
              </w:rPr>
            </w:pPr>
            <w:r>
              <w:rPr>
                <w:rFonts w:asciiTheme="minorEastAsia" w:cs="Century Gothic" w:hint="eastAsia"/>
                <w:sz w:val="18"/>
                <w:szCs w:val="18"/>
              </w:rPr>
              <w:t>・医療事故の報告制度</w:t>
            </w:r>
            <w:r>
              <w:rPr>
                <w:rFonts w:asciiTheme="minorEastAsia" w:hAnsiTheme="minorEastAsia" w:cs="Century Gothic" w:hint="eastAsia"/>
                <w:sz w:val="18"/>
                <w:szCs w:val="18"/>
              </w:rPr>
              <w:t>（p</w:t>
            </w:r>
            <w:r>
              <w:rPr>
                <w:rFonts w:asciiTheme="minorEastAsia" w:hAnsiTheme="minorEastAsia" w:cs="Century Gothic"/>
                <w:sz w:val="18"/>
                <w:szCs w:val="18"/>
              </w:rPr>
              <w:t>.</w:t>
            </w:r>
            <w:r>
              <w:rPr>
                <w:rFonts w:asciiTheme="minorEastAsia" w:hAnsiTheme="minorEastAsia" w:cs="Century Gothic" w:hint="eastAsia"/>
                <w:sz w:val="18"/>
                <w:szCs w:val="18"/>
              </w:rPr>
              <w:t>67</w:t>
            </w:r>
            <w:r>
              <w:rPr>
                <w:rFonts w:asciiTheme="minorEastAsia" w:hAnsiTheme="minorEastAsia" w:cs="Century Gothic"/>
                <w:sz w:val="18"/>
                <w:szCs w:val="18"/>
              </w:rPr>
              <w:t>-</w:t>
            </w:r>
            <w:r>
              <w:rPr>
                <w:rFonts w:asciiTheme="minorEastAsia" w:hAnsiTheme="minorEastAsia" w:cs="Century Gothic" w:hint="eastAsia"/>
                <w:sz w:val="18"/>
                <w:szCs w:val="18"/>
              </w:rPr>
              <w:t>70）</w:t>
            </w:r>
          </w:p>
          <w:p w14:paraId="11E530C9" w14:textId="67081076" w:rsidR="000953C1" w:rsidRDefault="000953C1" w:rsidP="000953C1">
            <w:pPr>
              <w:ind w:left="180" w:hangingChars="100" w:hanging="180"/>
              <w:jc w:val="left"/>
              <w:rPr>
                <w:rFonts w:asciiTheme="minorEastAsia" w:hAnsiTheme="minorEastAsia" w:cs="Century Gothic"/>
                <w:sz w:val="18"/>
                <w:szCs w:val="18"/>
              </w:rPr>
            </w:pPr>
            <w:r>
              <w:rPr>
                <w:rFonts w:asciiTheme="minorEastAsia" w:cs="Century Gothic" w:hint="eastAsia"/>
                <w:sz w:val="18"/>
                <w:szCs w:val="18"/>
              </w:rPr>
              <w:t>・医療の質の評価</w:t>
            </w:r>
            <w:r>
              <w:rPr>
                <w:rFonts w:asciiTheme="minorEastAsia" w:hAnsiTheme="minorEastAsia" w:cs="Century Gothic" w:hint="eastAsia"/>
                <w:sz w:val="18"/>
                <w:szCs w:val="18"/>
              </w:rPr>
              <w:t>（p</w:t>
            </w:r>
            <w:r>
              <w:rPr>
                <w:rFonts w:asciiTheme="minorEastAsia" w:hAnsiTheme="minorEastAsia" w:cs="Century Gothic"/>
                <w:sz w:val="18"/>
                <w:szCs w:val="18"/>
              </w:rPr>
              <w:t>.</w:t>
            </w:r>
            <w:r>
              <w:rPr>
                <w:rFonts w:asciiTheme="minorEastAsia" w:hAnsiTheme="minorEastAsia" w:cs="Century Gothic" w:hint="eastAsia"/>
                <w:sz w:val="18"/>
                <w:szCs w:val="18"/>
              </w:rPr>
              <w:t>70</w:t>
            </w:r>
            <w:r>
              <w:rPr>
                <w:rFonts w:asciiTheme="minorEastAsia" w:hAnsiTheme="minorEastAsia" w:cs="Century Gothic"/>
                <w:sz w:val="18"/>
                <w:szCs w:val="18"/>
              </w:rPr>
              <w:t>-</w:t>
            </w:r>
            <w:r>
              <w:rPr>
                <w:rFonts w:asciiTheme="minorEastAsia" w:hAnsiTheme="minorEastAsia" w:cs="Century Gothic" w:hint="eastAsia"/>
                <w:sz w:val="18"/>
                <w:szCs w:val="18"/>
              </w:rPr>
              <w:t>71）</w:t>
            </w:r>
            <w:r w:rsidR="002531C6">
              <w:rPr>
                <w:rFonts w:asciiTheme="minorEastAsia" w:hAnsiTheme="minorEastAsia" w:cs="Century Gothic" w:hint="eastAsia"/>
                <w:sz w:val="18"/>
                <w:szCs w:val="18"/>
              </w:rPr>
              <w:t xml:space="preserve">　など</w:t>
            </w:r>
          </w:p>
          <w:p w14:paraId="65980369" w14:textId="44DDF3F7" w:rsidR="000953C1" w:rsidRPr="000953C1" w:rsidRDefault="000953C1" w:rsidP="000953C1">
            <w:pPr>
              <w:ind w:left="180" w:hangingChars="100" w:hanging="180"/>
              <w:jc w:val="left"/>
              <w:rPr>
                <w:rFonts w:asciiTheme="minorEastAsia" w:hAnsiTheme="minorEastAsia" w:cs="Century Gothic"/>
                <w:sz w:val="18"/>
                <w:szCs w:val="18"/>
              </w:rPr>
            </w:pPr>
          </w:p>
        </w:tc>
        <w:tc>
          <w:tcPr>
            <w:tcW w:w="3213" w:type="dxa"/>
            <w:tcBorders>
              <w:top w:val="single" w:sz="4" w:space="0" w:color="000000"/>
              <w:left w:val="single" w:sz="4" w:space="0" w:color="000000"/>
              <w:bottom w:val="single" w:sz="4" w:space="0" w:color="000000"/>
              <w:right w:val="single" w:sz="4" w:space="0" w:color="000000"/>
            </w:tcBorders>
          </w:tcPr>
          <w:p w14:paraId="13C7AE7C" w14:textId="77777777" w:rsidR="00371D55" w:rsidRPr="00545FE1" w:rsidRDefault="00371D55" w:rsidP="003A184E">
            <w:pPr>
              <w:jc w:val="left"/>
              <w:rPr>
                <w:rFonts w:asciiTheme="minorEastAsia" w:cs="Century Gothic"/>
                <w:sz w:val="18"/>
                <w:szCs w:val="18"/>
              </w:rPr>
            </w:pPr>
            <w:r w:rsidRPr="00545FE1">
              <w:rPr>
                <w:rFonts w:asciiTheme="minorEastAsia" w:hAnsiTheme="minorEastAsia" w:cs="Century Gothic" w:hint="eastAsia"/>
                <w:sz w:val="18"/>
                <w:szCs w:val="18"/>
              </w:rPr>
              <w:t>【講義の工夫・留意点】</w:t>
            </w:r>
          </w:p>
          <w:p w14:paraId="6E7D8EA1" w14:textId="1C35AE8E"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・事前課題</w:t>
            </w:r>
            <w:r w:rsidR="00F15D94">
              <w:rPr>
                <w:rFonts w:asciiTheme="minorEastAsia" w:hAnsiTheme="minorEastAsia" w:cs="Century Gothic" w:hint="eastAsia"/>
                <w:sz w:val="18"/>
                <w:szCs w:val="18"/>
              </w:rPr>
              <w:t>：</w:t>
            </w:r>
            <w:r w:rsidRPr="00545FE1">
              <w:rPr>
                <w:rFonts w:asciiTheme="minorEastAsia" w:hAnsiTheme="minorEastAsia" w:cs="Century Gothic" w:hint="eastAsia"/>
                <w:sz w:val="18"/>
                <w:szCs w:val="18"/>
              </w:rPr>
              <w:t>臨地実習施設で行われていた医療安全対策について列挙する。</w:t>
            </w:r>
          </w:p>
          <w:p w14:paraId="61D5B08B" w14:textId="0B4D08CA"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・事前課題でまとめた内容を数人のグループで紹介し</w:t>
            </w:r>
            <w:r w:rsidR="00FB7928">
              <w:rPr>
                <w:rFonts w:asciiTheme="minorEastAsia" w:hAnsiTheme="minorEastAsia" w:cs="Century Gothic" w:hint="eastAsia"/>
                <w:sz w:val="18"/>
                <w:szCs w:val="18"/>
              </w:rPr>
              <w:t>あ</w:t>
            </w:r>
            <w:r w:rsidRPr="00545FE1">
              <w:rPr>
                <w:rFonts w:asciiTheme="minorEastAsia" w:hAnsiTheme="minorEastAsia" w:cs="Century Gothic" w:hint="eastAsia"/>
                <w:sz w:val="18"/>
                <w:szCs w:val="18"/>
              </w:rPr>
              <w:t>う。</w:t>
            </w:r>
          </w:p>
          <w:p w14:paraId="3C3E654B" w14:textId="3BED6DBD" w:rsidR="00944B13" w:rsidRPr="00944B13" w:rsidRDefault="00371D55" w:rsidP="00944B13">
            <w:pPr>
              <w:ind w:left="180" w:hangingChars="100" w:hanging="180"/>
              <w:jc w:val="left"/>
              <w:rPr>
                <w:rFonts w:asciiTheme="minorEastAsia" w:hAnsiTheme="minorEastAsia" w:cs="Century Gothic"/>
                <w:sz w:val="18"/>
                <w:szCs w:val="18"/>
              </w:rPr>
            </w:pPr>
            <w:r w:rsidRPr="00545FE1">
              <w:rPr>
                <w:rFonts w:asciiTheme="minorEastAsia" w:hAnsiTheme="minorEastAsia" w:cs="Century Gothic" w:hint="eastAsia"/>
                <w:sz w:val="18"/>
                <w:szCs w:val="18"/>
              </w:rPr>
              <w:t>・身近な臨地実習施設における医療安全体制や日ごろの取り組みについて説明する。これらの取り組みが、国の医療安全施策に</w:t>
            </w:r>
            <w:r w:rsidR="00FB7928">
              <w:rPr>
                <w:rFonts w:asciiTheme="minorEastAsia" w:hAnsiTheme="minorEastAsia" w:cs="Century Gothic" w:hint="eastAsia"/>
                <w:sz w:val="18"/>
                <w:szCs w:val="18"/>
              </w:rPr>
              <w:t>のっと</w:t>
            </w:r>
            <w:r w:rsidRPr="00545FE1">
              <w:rPr>
                <w:rFonts w:asciiTheme="minorEastAsia" w:hAnsiTheme="minorEastAsia" w:cs="Century Gothic" w:hint="eastAsia"/>
                <w:sz w:val="18"/>
                <w:szCs w:val="18"/>
              </w:rPr>
              <w:t>ったものであることを説明する。</w:t>
            </w:r>
          </w:p>
          <w:p w14:paraId="5F059FAE" w14:textId="78AA8E60"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w:t>
            </w:r>
            <w:r w:rsidR="00F15D94">
              <w:rPr>
                <w:rFonts w:asciiTheme="minorEastAsia" w:hAnsiTheme="minorEastAsia" w:cs="Century Gothic" w:hint="eastAsia"/>
                <w:sz w:val="18"/>
                <w:szCs w:val="18"/>
              </w:rPr>
              <w:t>w</w:t>
            </w:r>
            <w:r w:rsidR="00F15D94">
              <w:rPr>
                <w:rFonts w:asciiTheme="minorEastAsia" w:hAnsiTheme="minorEastAsia" w:cs="Century Gothic"/>
                <w:sz w:val="18"/>
                <w:szCs w:val="18"/>
              </w:rPr>
              <w:t>eb</w:t>
            </w:r>
            <w:r w:rsidR="00F15D94">
              <w:rPr>
                <w:rFonts w:asciiTheme="minorEastAsia" w:hAnsiTheme="minorEastAsia" w:cs="Century Gothic" w:hint="eastAsia"/>
                <w:sz w:val="18"/>
                <w:szCs w:val="18"/>
              </w:rPr>
              <w:t>サイトで</w:t>
            </w:r>
            <w:r w:rsidRPr="00545FE1">
              <w:rPr>
                <w:rFonts w:asciiTheme="minorEastAsia" w:hAnsiTheme="minorEastAsia" w:cs="Century Gothic" w:hint="eastAsia"/>
                <w:sz w:val="18"/>
                <w:szCs w:val="18"/>
              </w:rPr>
              <w:t>国や看護職能団体の取り組みについて検索し、検索結果をまとめて報告させる。</w:t>
            </w:r>
          </w:p>
          <w:p w14:paraId="75CBCE51" w14:textId="1DCEB958"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w:t>
            </w:r>
            <w:r w:rsidR="00FB7928" w:rsidRPr="00545FE1">
              <w:rPr>
                <w:rFonts w:asciiTheme="minorEastAsia" w:hAnsiTheme="minorEastAsia" w:cs="Century Gothic" w:hint="eastAsia"/>
                <w:sz w:val="18"/>
                <w:szCs w:val="18"/>
              </w:rPr>
              <w:t>医療の質の評価にはどのようなものがあ</w:t>
            </w:r>
            <w:r w:rsidR="00FB7928">
              <w:rPr>
                <w:rFonts w:asciiTheme="minorEastAsia" w:hAnsiTheme="minorEastAsia" w:cs="Century Gothic" w:hint="eastAsia"/>
                <w:sz w:val="18"/>
                <w:szCs w:val="18"/>
              </w:rPr>
              <w:t>り、</w:t>
            </w:r>
            <w:r w:rsidRPr="00545FE1">
              <w:rPr>
                <w:rFonts w:asciiTheme="minorEastAsia" w:hAnsiTheme="minorEastAsia" w:cs="Century Gothic" w:hint="eastAsia"/>
                <w:sz w:val="18"/>
                <w:szCs w:val="18"/>
              </w:rPr>
              <w:t>なぜ医療の質の評価が必要かを説明する。</w:t>
            </w:r>
          </w:p>
          <w:p w14:paraId="26B70026" w14:textId="73A1B17D"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w:t>
            </w:r>
            <w:r w:rsidR="00FB7928">
              <w:rPr>
                <w:rFonts w:asciiTheme="minorEastAsia" w:hAnsiTheme="minorEastAsia" w:cs="Century Gothic" w:hint="eastAsia"/>
                <w:sz w:val="18"/>
                <w:szCs w:val="18"/>
              </w:rPr>
              <w:t>医療事故</w:t>
            </w:r>
            <w:r w:rsidR="00C835C6">
              <w:rPr>
                <w:rFonts w:asciiTheme="minorEastAsia" w:hAnsiTheme="minorEastAsia" w:cs="Century Gothic" w:hint="eastAsia"/>
                <w:sz w:val="18"/>
                <w:szCs w:val="18"/>
              </w:rPr>
              <w:t>発生時の対応と患者・家族、事故を起こした医療者へのケアについて考える</w:t>
            </w:r>
            <w:r w:rsidRPr="00545FE1">
              <w:rPr>
                <w:rFonts w:asciiTheme="minorEastAsia" w:hAnsiTheme="minorEastAsia" w:cs="Century Gothic" w:hint="eastAsia"/>
                <w:sz w:val="18"/>
                <w:szCs w:val="18"/>
              </w:rPr>
              <w:t>。</w:t>
            </w:r>
          </w:p>
          <w:p w14:paraId="558D7C0F" w14:textId="77777777" w:rsidR="00371D55" w:rsidRPr="00545FE1" w:rsidRDefault="00371D55" w:rsidP="003A184E">
            <w:pPr>
              <w:jc w:val="left"/>
              <w:rPr>
                <w:rFonts w:asciiTheme="minorEastAsia" w:cs="Century Gothic"/>
                <w:sz w:val="18"/>
                <w:szCs w:val="18"/>
              </w:rPr>
            </w:pPr>
            <w:r w:rsidRPr="00545FE1">
              <w:rPr>
                <w:rFonts w:asciiTheme="minorEastAsia" w:hAnsiTheme="minorEastAsia" w:cs="Century Gothic" w:hint="eastAsia"/>
                <w:sz w:val="18"/>
                <w:szCs w:val="18"/>
              </w:rPr>
              <w:t>【評価の視点・方法】</w:t>
            </w:r>
          </w:p>
          <w:p w14:paraId="2FDD2584" w14:textId="77777777" w:rsidR="00371D55"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・知識の定着を図るため、小テストの実施や、レポートの提出などを課題とする。</w:t>
            </w:r>
          </w:p>
          <w:p w14:paraId="3E07B3A6" w14:textId="77777777" w:rsidR="00371D55" w:rsidRPr="00545FE1" w:rsidRDefault="00371D55" w:rsidP="00944B13">
            <w:pPr>
              <w:jc w:val="left"/>
              <w:rPr>
                <w:rFonts w:asciiTheme="minorEastAsia" w:cs="Century Gothic"/>
                <w:sz w:val="18"/>
                <w:szCs w:val="18"/>
              </w:rPr>
            </w:pPr>
          </w:p>
        </w:tc>
      </w:tr>
      <w:tr w:rsidR="00371D55" w:rsidRPr="004D6992" w14:paraId="48E79F66" w14:textId="77777777" w:rsidTr="007D5404">
        <w:trPr>
          <w:trHeight w:val="1325"/>
        </w:trPr>
        <w:tc>
          <w:tcPr>
            <w:tcW w:w="388" w:type="dxa"/>
            <w:tcBorders>
              <w:left w:val="single" w:sz="4" w:space="0" w:color="000000"/>
              <w:right w:val="nil"/>
            </w:tcBorders>
            <w:vAlign w:val="center"/>
          </w:tcPr>
          <w:p w14:paraId="00030C39" w14:textId="45064C02" w:rsidR="00371D55" w:rsidRPr="004D6992" w:rsidRDefault="006E7387" w:rsidP="00F23665">
            <w:pPr>
              <w:snapToGrid w:val="0"/>
              <w:jc w:val="center"/>
              <w:rPr>
                <w:rFonts w:asciiTheme="minorEastAsia" w:cs="Century Gothic"/>
                <w:sz w:val="18"/>
                <w:szCs w:val="18"/>
              </w:rPr>
            </w:pPr>
            <w:r>
              <w:rPr>
                <w:rFonts w:asciiTheme="minorEastAsia" w:hAnsiTheme="minorEastAsia" w:cs="Century Gothic" w:hint="eastAsia"/>
                <w:sz w:val="18"/>
                <w:szCs w:val="18"/>
              </w:rPr>
              <w:t>３</w:t>
            </w:r>
          </w:p>
        </w:tc>
        <w:tc>
          <w:tcPr>
            <w:tcW w:w="3213" w:type="dxa"/>
            <w:tcBorders>
              <w:top w:val="single" w:sz="4" w:space="0" w:color="000000"/>
              <w:left w:val="single" w:sz="4" w:space="0" w:color="000000"/>
              <w:bottom w:val="single" w:sz="4" w:space="0" w:color="000000"/>
              <w:right w:val="nil"/>
            </w:tcBorders>
            <w:vAlign w:val="center"/>
          </w:tcPr>
          <w:p w14:paraId="0FF89B3C" w14:textId="77777777" w:rsidR="00371D55" w:rsidRPr="00545FE1" w:rsidRDefault="00371D55" w:rsidP="003A184E">
            <w:pPr>
              <w:snapToGrid w:val="0"/>
              <w:jc w:val="left"/>
              <w:rPr>
                <w:rFonts w:asciiTheme="minorEastAsia" w:cs="Century Gothic"/>
                <w:sz w:val="18"/>
                <w:szCs w:val="18"/>
              </w:rPr>
            </w:pPr>
            <w:r w:rsidRPr="00545FE1">
              <w:rPr>
                <w:rFonts w:asciiTheme="minorEastAsia" w:hAnsiTheme="minorEastAsia" w:cs="Century Gothic" w:hint="eastAsia"/>
                <w:sz w:val="18"/>
                <w:szCs w:val="18"/>
              </w:rPr>
              <w:t>事故発生のメカニズムとリスクマネジメント</w:t>
            </w:r>
          </w:p>
          <w:p w14:paraId="4F680CF0" w14:textId="77777777" w:rsidR="00371D55" w:rsidRPr="00545FE1" w:rsidRDefault="00371D55" w:rsidP="003A184E">
            <w:pPr>
              <w:snapToGrid w:val="0"/>
              <w:jc w:val="left"/>
              <w:rPr>
                <w:rFonts w:asciiTheme="minorEastAsia" w:cs="Century Gothic"/>
                <w:sz w:val="18"/>
                <w:szCs w:val="18"/>
              </w:rPr>
            </w:pPr>
          </w:p>
          <w:p w14:paraId="65C52711" w14:textId="7ACF2BAD" w:rsidR="00371D55" w:rsidRPr="00545FE1" w:rsidRDefault="007D5404" w:rsidP="003A184E">
            <w:pPr>
              <w:snapToGrid w:val="0"/>
              <w:jc w:val="left"/>
              <w:rPr>
                <w:rFonts w:asciiTheme="minorEastAsia" w:hAnsiTheme="minorEastAsia" w:cs="Century Gothic"/>
                <w:sz w:val="18"/>
                <w:szCs w:val="18"/>
              </w:rPr>
            </w:pPr>
            <w:r>
              <w:rPr>
                <w:rFonts w:asciiTheme="minorEastAsia" w:hAnsiTheme="minorEastAsia" w:cs="Century Gothic"/>
                <w:sz w:val="18"/>
                <w:szCs w:val="18"/>
              </w:rPr>
              <w:t>p</w:t>
            </w:r>
            <w:r w:rsidR="00371D55" w:rsidRPr="00545FE1">
              <w:rPr>
                <w:rFonts w:asciiTheme="minorEastAsia" w:hAnsiTheme="minorEastAsia" w:cs="Century Gothic"/>
                <w:sz w:val="18"/>
                <w:szCs w:val="18"/>
              </w:rPr>
              <w:t>.</w:t>
            </w:r>
            <w:r w:rsidR="00AC74E2">
              <w:rPr>
                <w:rFonts w:asciiTheme="minorEastAsia" w:hAnsiTheme="minorEastAsia" w:cs="Century Gothic" w:hint="eastAsia"/>
                <w:sz w:val="18"/>
                <w:szCs w:val="18"/>
              </w:rPr>
              <w:t>73</w:t>
            </w:r>
            <w:r w:rsidR="00371D55" w:rsidRPr="00545FE1">
              <w:rPr>
                <w:rFonts w:asciiTheme="minorEastAsia" w:hAnsiTheme="minorEastAsia" w:cs="Century Gothic"/>
                <w:sz w:val="18"/>
                <w:szCs w:val="18"/>
              </w:rPr>
              <w:t>-</w:t>
            </w:r>
            <w:r w:rsidR="00AC74E2">
              <w:rPr>
                <w:rFonts w:asciiTheme="minorEastAsia" w:hAnsiTheme="minorEastAsia" w:cs="Century Gothic" w:hint="eastAsia"/>
                <w:sz w:val="18"/>
                <w:szCs w:val="18"/>
              </w:rPr>
              <w:t>110</w:t>
            </w:r>
          </w:p>
        </w:tc>
        <w:tc>
          <w:tcPr>
            <w:tcW w:w="3213" w:type="dxa"/>
            <w:tcBorders>
              <w:top w:val="single" w:sz="4" w:space="0" w:color="000000"/>
              <w:left w:val="single" w:sz="4" w:space="0" w:color="000000"/>
              <w:bottom w:val="single" w:sz="4" w:space="0" w:color="000000"/>
              <w:right w:val="single" w:sz="4" w:space="0" w:color="000000"/>
            </w:tcBorders>
          </w:tcPr>
          <w:p w14:paraId="3833A96C" w14:textId="77777777"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・ヒューマンエラーのメカニズムを、人間の基本特性とエラーを誘発しやすい環境との関係で説明できる。</w:t>
            </w:r>
          </w:p>
          <w:p w14:paraId="30F760D0" w14:textId="77777777"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・事故には時間軸に沿った事象の連鎖、因果関係に沿った背後要因の連鎖の構造があることを説明できる。</w:t>
            </w:r>
          </w:p>
          <w:p w14:paraId="1D49D778" w14:textId="77777777"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・事故分析の考え方と具体的な方法について説明できる。</w:t>
            </w:r>
          </w:p>
          <w:p w14:paraId="34DBCA25" w14:textId="60428DDA"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・エラーが起こりにくいしくみをつくる</w:t>
            </w:r>
            <w:r w:rsidR="00843D00">
              <w:rPr>
                <w:rFonts w:asciiTheme="minorEastAsia" w:cs="Century Gothic" w:hint="eastAsia"/>
                <w:sz w:val="18"/>
                <w:szCs w:val="18"/>
              </w:rPr>
              <w:t>ために</w:t>
            </w:r>
            <w:r w:rsidRPr="00AC48AF">
              <w:rPr>
                <w:rFonts w:asciiTheme="minorEastAsia" w:cs="Century Gothic" w:hint="eastAsia"/>
                <w:sz w:val="18"/>
                <w:szCs w:val="18"/>
              </w:rPr>
              <w:t>は</w:t>
            </w:r>
            <w:r w:rsidR="00843D00">
              <w:rPr>
                <w:rFonts w:asciiTheme="minorEastAsia" w:cs="Century Gothic" w:hint="eastAsia"/>
                <w:sz w:val="18"/>
                <w:szCs w:val="18"/>
              </w:rPr>
              <w:t>、</w:t>
            </w:r>
            <w:r w:rsidRPr="00AC48AF">
              <w:rPr>
                <w:rFonts w:asciiTheme="minorEastAsia" w:cs="Century Gothic" w:hint="eastAsia"/>
                <w:sz w:val="18"/>
                <w:szCs w:val="18"/>
              </w:rPr>
              <w:t>具体的に何をすべきかを説明できる。</w:t>
            </w:r>
          </w:p>
          <w:p w14:paraId="6EE6C614" w14:textId="28B74E06"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・体系づけられたエラー対策の考え方（エラー対策の発想手順）を説明できる</w:t>
            </w:r>
            <w:r w:rsidR="00843D00">
              <w:rPr>
                <w:rFonts w:asciiTheme="minorEastAsia" w:cs="Century Gothic" w:hint="eastAsia"/>
                <w:sz w:val="18"/>
                <w:szCs w:val="18"/>
              </w:rPr>
              <w:t>。</w:t>
            </w:r>
          </w:p>
          <w:p w14:paraId="2649E8E6" w14:textId="77777777"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・安全文化とは何かを説明できる。</w:t>
            </w:r>
          </w:p>
          <w:p w14:paraId="4BDDCC83" w14:textId="77777777" w:rsidR="00371D55"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・インシデント報告の意味と必要性を説明できる。</w:t>
            </w:r>
          </w:p>
          <w:p w14:paraId="61997484" w14:textId="3B6C7BFF" w:rsidR="002531C6" w:rsidRPr="00545FE1" w:rsidRDefault="002531C6" w:rsidP="00AC48AF">
            <w:pPr>
              <w:ind w:left="180" w:hangingChars="100" w:hanging="180"/>
              <w:jc w:val="left"/>
              <w:rPr>
                <w:rFonts w:asciiTheme="minorEastAsia" w:cs="Century Gothic"/>
                <w:sz w:val="18"/>
                <w:szCs w:val="18"/>
              </w:rPr>
            </w:pPr>
          </w:p>
        </w:tc>
        <w:tc>
          <w:tcPr>
            <w:tcW w:w="3213" w:type="dxa"/>
            <w:tcBorders>
              <w:top w:val="single" w:sz="4" w:space="0" w:color="000000"/>
              <w:left w:val="single" w:sz="4" w:space="0" w:color="000000"/>
              <w:bottom w:val="single" w:sz="4" w:space="0" w:color="000000"/>
              <w:right w:val="single" w:sz="4" w:space="0" w:color="000000"/>
            </w:tcBorders>
          </w:tcPr>
          <w:p w14:paraId="5717CA96"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【講義の工夫・留意点】</w:t>
            </w:r>
          </w:p>
          <w:p w14:paraId="46C3C624" w14:textId="3D514F08" w:rsidR="00371D55" w:rsidRPr="00545FE1" w:rsidRDefault="00371D55" w:rsidP="00371D55">
            <w:pPr>
              <w:ind w:left="180" w:hangingChars="100" w:hanging="180"/>
              <w:rPr>
                <w:sz w:val="18"/>
                <w:szCs w:val="18"/>
              </w:rPr>
            </w:pPr>
            <w:r w:rsidRPr="00545FE1">
              <w:rPr>
                <w:rFonts w:asciiTheme="minorEastAsia" w:hAnsiTheme="minorEastAsia" w:cs="Century Gothic" w:hint="eastAsia"/>
                <w:sz w:val="18"/>
                <w:szCs w:val="18"/>
              </w:rPr>
              <w:t>・事前課題：</w:t>
            </w:r>
            <w:r w:rsidRPr="00545FE1">
              <w:rPr>
                <w:rFonts w:asciiTheme="minorEastAsia" w:hAnsiTheme="minorEastAsia" w:hint="eastAsia"/>
                <w:sz w:val="18"/>
                <w:szCs w:val="18"/>
              </w:rPr>
              <w:t>第</w:t>
            </w:r>
            <w:r w:rsidRPr="00545FE1">
              <w:rPr>
                <w:rFonts w:asciiTheme="minorEastAsia" w:hAnsiTheme="minorEastAsia"/>
                <w:sz w:val="18"/>
                <w:szCs w:val="18"/>
              </w:rPr>
              <w:t>3</w:t>
            </w:r>
            <w:r w:rsidRPr="00545FE1">
              <w:rPr>
                <w:rFonts w:asciiTheme="minorEastAsia" w:hAnsiTheme="minorEastAsia" w:hint="eastAsia"/>
                <w:sz w:val="18"/>
                <w:szCs w:val="18"/>
              </w:rPr>
              <w:t>章</w:t>
            </w:r>
            <w:r w:rsidR="00AC74E2">
              <w:rPr>
                <w:rFonts w:asciiTheme="minorEastAsia" w:hAnsiTheme="minorEastAsia" w:hint="eastAsia"/>
                <w:sz w:val="18"/>
                <w:szCs w:val="18"/>
              </w:rPr>
              <w:t>1節</w:t>
            </w:r>
            <w:r w:rsidR="00F15D94">
              <w:rPr>
                <w:rFonts w:asciiTheme="minorEastAsia" w:hAnsiTheme="minorEastAsia" w:hint="eastAsia"/>
                <w:sz w:val="18"/>
                <w:szCs w:val="18"/>
              </w:rPr>
              <w:t>「</w:t>
            </w:r>
            <w:r w:rsidRPr="00545FE1">
              <w:rPr>
                <w:rFonts w:asciiTheme="minorEastAsia" w:hAnsiTheme="minorEastAsia" w:hint="eastAsia"/>
                <w:sz w:val="18"/>
                <w:szCs w:val="18"/>
              </w:rPr>
              <w:t>事故発生のメカニズム</w:t>
            </w:r>
            <w:r>
              <w:rPr>
                <w:rFonts w:asciiTheme="minorEastAsia" w:hAnsiTheme="minorEastAsia" w:hint="eastAsia"/>
                <w:sz w:val="18"/>
                <w:szCs w:val="18"/>
              </w:rPr>
              <w:t>」（</w:t>
            </w:r>
            <w:r>
              <w:rPr>
                <w:rFonts w:asciiTheme="minorEastAsia" w:hAnsiTheme="minorEastAsia"/>
                <w:sz w:val="18"/>
                <w:szCs w:val="18"/>
              </w:rPr>
              <w:t>P</w:t>
            </w:r>
            <w:r w:rsidRPr="00545FE1">
              <w:rPr>
                <w:rFonts w:asciiTheme="minorEastAsia" w:hAnsiTheme="minorEastAsia"/>
                <w:sz w:val="18"/>
                <w:szCs w:val="18"/>
              </w:rPr>
              <w:t>.</w:t>
            </w:r>
            <w:r w:rsidR="00AC74E2">
              <w:rPr>
                <w:rFonts w:asciiTheme="minorEastAsia" w:hAnsiTheme="minorEastAsia" w:hint="eastAsia"/>
                <w:sz w:val="18"/>
                <w:szCs w:val="18"/>
              </w:rPr>
              <w:t>74</w:t>
            </w:r>
            <w:r w:rsidRPr="00545FE1">
              <w:rPr>
                <w:rFonts w:asciiTheme="minorEastAsia" w:hAnsiTheme="minorEastAsia"/>
                <w:sz w:val="18"/>
                <w:szCs w:val="18"/>
              </w:rPr>
              <w:t>-</w:t>
            </w:r>
            <w:r w:rsidR="00AC74E2">
              <w:rPr>
                <w:rFonts w:asciiTheme="minorEastAsia" w:hAnsiTheme="minorEastAsia" w:hint="eastAsia"/>
                <w:sz w:val="18"/>
                <w:szCs w:val="18"/>
              </w:rPr>
              <w:t>8</w:t>
            </w:r>
            <w:r w:rsidR="006E7387">
              <w:rPr>
                <w:rFonts w:asciiTheme="minorEastAsia" w:hAnsiTheme="minorEastAsia" w:hint="eastAsia"/>
                <w:sz w:val="18"/>
                <w:szCs w:val="18"/>
              </w:rPr>
              <w:t>6</w:t>
            </w:r>
            <w:r>
              <w:rPr>
                <w:rFonts w:asciiTheme="minorEastAsia" w:hAnsiTheme="minorEastAsia" w:hint="eastAsia"/>
                <w:sz w:val="18"/>
                <w:szCs w:val="18"/>
              </w:rPr>
              <w:t>）</w:t>
            </w:r>
            <w:r w:rsidRPr="00545FE1">
              <w:rPr>
                <w:rFonts w:hint="eastAsia"/>
                <w:sz w:val="18"/>
                <w:szCs w:val="18"/>
              </w:rPr>
              <w:t>を読み、自分の日常</w:t>
            </w:r>
            <w:r w:rsidR="006E7387">
              <w:rPr>
                <w:rFonts w:hint="eastAsia"/>
                <w:sz w:val="18"/>
                <w:szCs w:val="18"/>
              </w:rPr>
              <w:t>にひそむ</w:t>
            </w:r>
            <w:r w:rsidRPr="00545FE1">
              <w:rPr>
                <w:rFonts w:hint="eastAsia"/>
                <w:sz w:val="18"/>
                <w:szCs w:val="18"/>
              </w:rPr>
              <w:t>ヒューマンエラーとその要因（原因）を考え</w:t>
            </w:r>
            <w:r w:rsidR="00F15D94">
              <w:rPr>
                <w:rFonts w:hint="eastAsia"/>
                <w:sz w:val="18"/>
                <w:szCs w:val="18"/>
              </w:rPr>
              <w:t>、</w:t>
            </w:r>
            <w:r w:rsidRPr="00545FE1">
              <w:rPr>
                <w:rFonts w:hint="eastAsia"/>
                <w:sz w:val="18"/>
                <w:szCs w:val="18"/>
              </w:rPr>
              <w:t>対策を立てる。</w:t>
            </w:r>
          </w:p>
          <w:p w14:paraId="5F953143" w14:textId="32BED278" w:rsidR="00371D55" w:rsidRPr="00545FE1" w:rsidRDefault="00371D55" w:rsidP="00371D55">
            <w:pPr>
              <w:ind w:left="180" w:hangingChars="100" w:hanging="180"/>
              <w:rPr>
                <w:sz w:val="18"/>
                <w:szCs w:val="18"/>
              </w:rPr>
            </w:pPr>
            <w:r w:rsidRPr="00545FE1">
              <w:rPr>
                <w:rFonts w:hint="eastAsia"/>
                <w:sz w:val="18"/>
                <w:szCs w:val="18"/>
              </w:rPr>
              <w:t>・事前課題でまとめた内容を数</w:t>
            </w:r>
            <w:r w:rsidR="006E7387">
              <w:rPr>
                <w:rFonts w:hint="eastAsia"/>
                <w:sz w:val="18"/>
                <w:szCs w:val="18"/>
              </w:rPr>
              <w:t>人</w:t>
            </w:r>
            <w:r w:rsidRPr="00545FE1">
              <w:rPr>
                <w:rFonts w:hint="eastAsia"/>
                <w:sz w:val="18"/>
                <w:szCs w:val="18"/>
              </w:rPr>
              <w:t>に発表してもらう。</w:t>
            </w:r>
          </w:p>
          <w:p w14:paraId="798FBD8A" w14:textId="73A3C103" w:rsidR="00371D55" w:rsidRPr="006E7387" w:rsidRDefault="00371D55" w:rsidP="006E7387">
            <w:pPr>
              <w:ind w:left="180" w:hangingChars="100" w:hanging="180"/>
              <w:rPr>
                <w:rFonts w:asciiTheme="minorEastAsia" w:hAnsiTheme="minorEastAsia"/>
                <w:sz w:val="18"/>
                <w:szCs w:val="18"/>
              </w:rPr>
            </w:pPr>
            <w:r w:rsidRPr="00545FE1">
              <w:rPr>
                <w:rFonts w:hint="eastAsia"/>
                <w:sz w:val="18"/>
                <w:szCs w:val="18"/>
              </w:rPr>
              <w:t>・身近な事故事例について</w:t>
            </w:r>
            <w:r w:rsidR="00F15D94">
              <w:rPr>
                <w:rFonts w:hint="eastAsia"/>
                <w:sz w:val="18"/>
                <w:szCs w:val="18"/>
              </w:rPr>
              <w:t>、</w:t>
            </w:r>
            <w:r w:rsidRPr="00545FE1">
              <w:rPr>
                <w:rFonts w:asciiTheme="minorEastAsia" w:hAnsiTheme="minorEastAsia"/>
                <w:sz w:val="18"/>
                <w:szCs w:val="18"/>
              </w:rPr>
              <w:t>P</w:t>
            </w:r>
            <w:r w:rsidRPr="00545FE1">
              <w:rPr>
                <w:rFonts w:asciiTheme="minorEastAsia" w:hAnsiTheme="minorEastAsia" w:hint="eastAsia"/>
                <w:sz w:val="18"/>
                <w:szCs w:val="18"/>
              </w:rPr>
              <w:t>ｍ</w:t>
            </w:r>
            <w:r w:rsidRPr="00545FE1">
              <w:rPr>
                <w:rFonts w:asciiTheme="minorEastAsia" w:hAnsiTheme="minorEastAsia"/>
                <w:sz w:val="18"/>
                <w:szCs w:val="18"/>
              </w:rPr>
              <w:t>SHEL</w:t>
            </w:r>
            <w:r w:rsidR="006E7387">
              <w:rPr>
                <w:rFonts w:asciiTheme="minorEastAsia" w:hAnsiTheme="minorEastAsia"/>
                <w:sz w:val="18"/>
                <w:szCs w:val="18"/>
              </w:rPr>
              <w:t>L</w:t>
            </w:r>
            <w:r w:rsidRPr="00545FE1">
              <w:rPr>
                <w:rFonts w:asciiTheme="minorEastAsia" w:hAnsiTheme="minorEastAsia" w:hint="eastAsia"/>
                <w:sz w:val="18"/>
                <w:szCs w:val="18"/>
              </w:rPr>
              <w:t>、</w:t>
            </w:r>
            <w:r w:rsidRPr="00545FE1">
              <w:rPr>
                <w:rFonts w:asciiTheme="minorEastAsia" w:hAnsiTheme="minorEastAsia"/>
                <w:sz w:val="18"/>
                <w:szCs w:val="18"/>
              </w:rPr>
              <w:t>4M</w:t>
            </w:r>
            <w:r w:rsidR="006E7387">
              <w:rPr>
                <w:rFonts w:asciiTheme="minorEastAsia" w:hAnsiTheme="minorEastAsia"/>
                <w:sz w:val="18"/>
                <w:szCs w:val="18"/>
              </w:rPr>
              <w:t>-</w:t>
            </w:r>
            <w:r w:rsidRPr="00545FE1">
              <w:rPr>
                <w:rFonts w:asciiTheme="minorEastAsia" w:hAnsiTheme="minorEastAsia"/>
                <w:sz w:val="18"/>
                <w:szCs w:val="18"/>
              </w:rPr>
              <w:t>4E</w:t>
            </w:r>
            <w:r w:rsidRPr="00545FE1">
              <w:rPr>
                <w:rFonts w:asciiTheme="minorEastAsia" w:hAnsiTheme="minorEastAsia" w:hint="eastAsia"/>
                <w:sz w:val="18"/>
                <w:szCs w:val="18"/>
              </w:rPr>
              <w:t>などによる定性分析の方法を説明する。その際、表面的な事故分</w:t>
            </w:r>
            <w:r w:rsidRPr="00545FE1">
              <w:rPr>
                <w:rFonts w:hint="eastAsia"/>
                <w:sz w:val="18"/>
                <w:szCs w:val="18"/>
              </w:rPr>
              <w:t>析では真の再発防止策に</w:t>
            </w:r>
            <w:r>
              <w:rPr>
                <w:rFonts w:hint="eastAsia"/>
                <w:sz w:val="18"/>
                <w:szCs w:val="18"/>
              </w:rPr>
              <w:t>つな</w:t>
            </w:r>
            <w:r w:rsidRPr="00545FE1">
              <w:rPr>
                <w:rFonts w:hint="eastAsia"/>
                <w:sz w:val="18"/>
                <w:szCs w:val="18"/>
              </w:rPr>
              <w:t>がらないことを丁寧に説明する。</w:t>
            </w:r>
          </w:p>
          <w:p w14:paraId="1A674E0C" w14:textId="77777777" w:rsidR="00371D55" w:rsidRPr="00545FE1" w:rsidRDefault="00371D55" w:rsidP="00371D55">
            <w:pPr>
              <w:ind w:left="180" w:hangingChars="100" w:hanging="180"/>
              <w:rPr>
                <w:rFonts w:asciiTheme="minorEastAsia" w:cs="Century Gothic"/>
                <w:sz w:val="18"/>
                <w:szCs w:val="18"/>
              </w:rPr>
            </w:pPr>
            <w:r w:rsidRPr="00545FE1">
              <w:rPr>
                <w:rFonts w:hint="eastAsia"/>
                <w:sz w:val="18"/>
                <w:szCs w:val="18"/>
              </w:rPr>
              <w:t>・インシデント報告の意味、必要性、条件について説明し、実習中に体験するインシデント報告について意識付けを図る。</w:t>
            </w:r>
          </w:p>
          <w:p w14:paraId="0829E007"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・掲載事例を活用し、学生自身が考えられるよう促す。</w:t>
            </w:r>
          </w:p>
          <w:p w14:paraId="498432D3"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【評価の視点・方法】</w:t>
            </w:r>
          </w:p>
          <w:p w14:paraId="1A366C5F" w14:textId="34E839DA" w:rsidR="00944B13" w:rsidRDefault="00371D55" w:rsidP="00944B13">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・知識の定着を図るため、小テストの実施や、レポートの提出などを課題とする。</w:t>
            </w:r>
          </w:p>
          <w:p w14:paraId="5AB76697" w14:textId="77777777" w:rsidR="00AA0517" w:rsidRPr="00545FE1" w:rsidRDefault="00AA0517" w:rsidP="00371D55">
            <w:pPr>
              <w:ind w:left="180" w:hangingChars="100" w:hanging="180"/>
              <w:jc w:val="left"/>
              <w:rPr>
                <w:rFonts w:asciiTheme="minorEastAsia" w:cs="Century Gothic"/>
                <w:sz w:val="18"/>
                <w:szCs w:val="18"/>
              </w:rPr>
            </w:pPr>
          </w:p>
        </w:tc>
      </w:tr>
      <w:tr w:rsidR="00371D55" w:rsidRPr="004D6992" w14:paraId="5BFB1134" w14:textId="77777777" w:rsidTr="007D5404">
        <w:trPr>
          <w:trHeight w:val="1325"/>
        </w:trPr>
        <w:tc>
          <w:tcPr>
            <w:tcW w:w="388" w:type="dxa"/>
            <w:tcBorders>
              <w:left w:val="single" w:sz="4" w:space="0" w:color="000000"/>
              <w:bottom w:val="single" w:sz="4" w:space="0" w:color="auto"/>
              <w:right w:val="nil"/>
            </w:tcBorders>
            <w:vAlign w:val="center"/>
          </w:tcPr>
          <w:p w14:paraId="78DADF26" w14:textId="5CB983EA" w:rsidR="00371D55" w:rsidRPr="004D6992" w:rsidRDefault="00371D55" w:rsidP="007D5404">
            <w:pPr>
              <w:snapToGrid w:val="0"/>
              <w:rPr>
                <w:rFonts w:asciiTheme="minorEastAsia" w:cs="Century Gothic"/>
                <w:sz w:val="18"/>
                <w:szCs w:val="18"/>
              </w:rPr>
            </w:pPr>
          </w:p>
        </w:tc>
        <w:tc>
          <w:tcPr>
            <w:tcW w:w="3213" w:type="dxa"/>
            <w:tcBorders>
              <w:top w:val="single" w:sz="4" w:space="0" w:color="000000"/>
              <w:left w:val="single" w:sz="4" w:space="0" w:color="000000"/>
              <w:bottom w:val="single" w:sz="4" w:space="0" w:color="000000"/>
              <w:right w:val="nil"/>
            </w:tcBorders>
            <w:vAlign w:val="center"/>
          </w:tcPr>
          <w:p w14:paraId="7FAF9F80" w14:textId="03948EAA" w:rsidR="00371D55" w:rsidRPr="00545FE1" w:rsidRDefault="00AC74E2" w:rsidP="003A184E">
            <w:pPr>
              <w:jc w:val="left"/>
              <w:rPr>
                <w:rFonts w:asciiTheme="minorEastAsia" w:cs="Century Gothic"/>
                <w:sz w:val="18"/>
                <w:szCs w:val="18"/>
              </w:rPr>
            </w:pPr>
            <w:r>
              <w:rPr>
                <w:rFonts w:asciiTheme="minorEastAsia" w:hAnsiTheme="minorEastAsia" w:cs="Century Gothic" w:hint="eastAsia"/>
                <w:sz w:val="18"/>
                <w:szCs w:val="18"/>
              </w:rPr>
              <w:t>チームで取り組む</w:t>
            </w:r>
            <w:r w:rsidR="00371D55" w:rsidRPr="00545FE1">
              <w:rPr>
                <w:rFonts w:asciiTheme="minorEastAsia" w:hAnsiTheme="minorEastAsia" w:cs="Century Gothic" w:hint="eastAsia"/>
                <w:sz w:val="18"/>
                <w:szCs w:val="18"/>
              </w:rPr>
              <w:t>安全文化の醸成</w:t>
            </w:r>
          </w:p>
          <w:p w14:paraId="0F86E485" w14:textId="77777777" w:rsidR="00371D55" w:rsidRPr="00AC74E2" w:rsidRDefault="00371D55" w:rsidP="003A184E">
            <w:pPr>
              <w:jc w:val="left"/>
              <w:rPr>
                <w:rFonts w:asciiTheme="minorEastAsia" w:cs="Century Gothic"/>
                <w:sz w:val="18"/>
                <w:szCs w:val="18"/>
              </w:rPr>
            </w:pPr>
          </w:p>
          <w:p w14:paraId="44F96EE6" w14:textId="2F095D37" w:rsidR="00371D55" w:rsidRPr="00545FE1" w:rsidRDefault="000D0A3F" w:rsidP="003A184E">
            <w:pPr>
              <w:jc w:val="left"/>
              <w:rPr>
                <w:rFonts w:asciiTheme="minorEastAsia" w:hAnsiTheme="minorEastAsia" w:cs="Century Gothic"/>
                <w:sz w:val="18"/>
                <w:szCs w:val="18"/>
              </w:rPr>
            </w:pPr>
            <w:r>
              <w:rPr>
                <w:rFonts w:asciiTheme="minorEastAsia" w:hAnsiTheme="minorEastAsia" w:cs="Century Gothic" w:hint="eastAsia"/>
                <w:sz w:val="18"/>
                <w:szCs w:val="18"/>
              </w:rPr>
              <w:t>p</w:t>
            </w:r>
            <w:r w:rsidR="00371D55" w:rsidRPr="00545FE1">
              <w:rPr>
                <w:rFonts w:asciiTheme="minorEastAsia" w:hAnsiTheme="minorEastAsia" w:cs="Century Gothic"/>
                <w:sz w:val="18"/>
                <w:szCs w:val="18"/>
              </w:rPr>
              <w:t>.</w:t>
            </w:r>
            <w:r w:rsidR="00AC74E2">
              <w:rPr>
                <w:rFonts w:asciiTheme="minorEastAsia" w:hAnsiTheme="minorEastAsia" w:cs="Century Gothic" w:hint="eastAsia"/>
                <w:sz w:val="18"/>
                <w:szCs w:val="18"/>
              </w:rPr>
              <w:t>111</w:t>
            </w:r>
            <w:r w:rsidR="00371D55" w:rsidRPr="00545FE1">
              <w:rPr>
                <w:rFonts w:asciiTheme="minorEastAsia" w:hAnsiTheme="minorEastAsia" w:cs="Century Gothic"/>
                <w:sz w:val="18"/>
                <w:szCs w:val="18"/>
              </w:rPr>
              <w:t>-12</w:t>
            </w:r>
            <w:r w:rsidR="00AC74E2">
              <w:rPr>
                <w:rFonts w:asciiTheme="minorEastAsia" w:hAnsiTheme="minorEastAsia" w:cs="Century Gothic" w:hint="eastAsia"/>
                <w:sz w:val="18"/>
                <w:szCs w:val="18"/>
              </w:rPr>
              <w:t>4</w:t>
            </w:r>
          </w:p>
        </w:tc>
        <w:tc>
          <w:tcPr>
            <w:tcW w:w="3213" w:type="dxa"/>
            <w:tcBorders>
              <w:top w:val="single" w:sz="4" w:space="0" w:color="000000"/>
              <w:left w:val="single" w:sz="4" w:space="0" w:color="000000"/>
              <w:bottom w:val="single" w:sz="4" w:space="0" w:color="000000"/>
              <w:right w:val="single" w:sz="4" w:space="0" w:color="000000"/>
            </w:tcBorders>
          </w:tcPr>
          <w:p w14:paraId="30204A51" w14:textId="730B7EF8"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w:t>
            </w:r>
            <w:r w:rsidR="00E0722C" w:rsidRPr="00E0722C">
              <w:rPr>
                <w:rFonts w:asciiTheme="minorEastAsia" w:hAnsiTheme="minorEastAsia" w:cs="Century Gothic" w:hint="eastAsia"/>
                <w:sz w:val="18"/>
                <w:szCs w:val="18"/>
              </w:rPr>
              <w:t>なぜチームとしての協働が必要か説明できる</w:t>
            </w:r>
            <w:r w:rsidRPr="00545FE1">
              <w:rPr>
                <w:rFonts w:asciiTheme="minorEastAsia" w:hAnsiTheme="minorEastAsia" w:cs="Century Gothic" w:hint="eastAsia"/>
                <w:sz w:val="18"/>
                <w:szCs w:val="18"/>
              </w:rPr>
              <w:t>。</w:t>
            </w:r>
          </w:p>
          <w:p w14:paraId="1EC1A799" w14:textId="77777777" w:rsidR="00371D55" w:rsidRDefault="00E0722C"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w:t>
            </w:r>
            <w:r w:rsidRPr="00E0722C">
              <w:rPr>
                <w:rFonts w:asciiTheme="minorEastAsia" w:hAnsiTheme="minorEastAsia" w:cs="Century Gothic" w:hint="eastAsia"/>
                <w:sz w:val="18"/>
                <w:szCs w:val="18"/>
              </w:rPr>
              <w:t>チームとしての協働を実践するために必要なことを説明できる。</w:t>
            </w:r>
          </w:p>
          <w:p w14:paraId="5AE4C106" w14:textId="1B4DF12D" w:rsidR="006E7387" w:rsidRPr="00545FE1" w:rsidRDefault="006E7387" w:rsidP="00371D55">
            <w:pPr>
              <w:ind w:left="180" w:hangingChars="100" w:hanging="180"/>
              <w:jc w:val="left"/>
              <w:rPr>
                <w:rFonts w:asciiTheme="minorEastAsia" w:cs="Century Gothic"/>
                <w:sz w:val="18"/>
                <w:szCs w:val="18"/>
              </w:rPr>
            </w:pPr>
            <w:r>
              <w:rPr>
                <w:rFonts w:asciiTheme="minorEastAsia" w:hAnsiTheme="minorEastAsia" w:cs="Century Gothic" w:hint="eastAsia"/>
                <w:sz w:val="18"/>
                <w:szCs w:val="18"/>
              </w:rPr>
              <w:t>・チームS</w:t>
            </w:r>
            <w:r>
              <w:rPr>
                <w:rFonts w:asciiTheme="minorEastAsia" w:hAnsiTheme="minorEastAsia" w:cs="Century Gothic"/>
                <w:sz w:val="18"/>
                <w:szCs w:val="18"/>
              </w:rPr>
              <w:t>TEPPS</w:t>
            </w:r>
            <w:r>
              <w:rPr>
                <w:rFonts w:asciiTheme="minorEastAsia" w:hAnsiTheme="minorEastAsia" w:cs="Century Gothic" w:hint="eastAsia"/>
                <w:sz w:val="18"/>
                <w:szCs w:val="18"/>
              </w:rPr>
              <w:t>とは何かを説明できる。</w:t>
            </w:r>
          </w:p>
        </w:tc>
        <w:tc>
          <w:tcPr>
            <w:tcW w:w="3213" w:type="dxa"/>
            <w:tcBorders>
              <w:top w:val="single" w:sz="4" w:space="0" w:color="000000"/>
              <w:left w:val="single" w:sz="4" w:space="0" w:color="000000"/>
              <w:bottom w:val="single" w:sz="4" w:space="0" w:color="000000"/>
              <w:right w:val="single" w:sz="4" w:space="0" w:color="000000"/>
            </w:tcBorders>
          </w:tcPr>
          <w:p w14:paraId="14CDE75D" w14:textId="77777777" w:rsidR="00371D55" w:rsidRPr="00545FE1" w:rsidRDefault="00371D55" w:rsidP="003A184E">
            <w:pPr>
              <w:jc w:val="left"/>
              <w:rPr>
                <w:rFonts w:asciiTheme="minorEastAsia" w:cs="Century Gothic"/>
                <w:sz w:val="18"/>
                <w:szCs w:val="18"/>
              </w:rPr>
            </w:pPr>
            <w:r w:rsidRPr="00545FE1">
              <w:rPr>
                <w:rFonts w:asciiTheme="minorEastAsia" w:hAnsiTheme="minorEastAsia" w:cs="Century Gothic" w:hint="eastAsia"/>
                <w:sz w:val="18"/>
                <w:szCs w:val="18"/>
              </w:rPr>
              <w:t>【講義の工夫・留意点】</w:t>
            </w:r>
          </w:p>
          <w:p w14:paraId="3A3188A4" w14:textId="600521BC" w:rsidR="00371D55" w:rsidRPr="00545FE1" w:rsidRDefault="00371D55" w:rsidP="00371D55">
            <w:pPr>
              <w:ind w:left="180" w:hangingChars="100" w:hanging="180"/>
              <w:jc w:val="left"/>
              <w:rPr>
                <w:rFonts w:ascii="ＭＳ 明朝" w:cs="Century Gothic"/>
                <w:sz w:val="18"/>
                <w:szCs w:val="18"/>
              </w:rPr>
            </w:pPr>
            <w:r w:rsidRPr="00545FE1">
              <w:rPr>
                <w:rFonts w:ascii="ＭＳ 明朝" w:hAnsi="ＭＳ 明朝" w:cs="Century Gothic" w:hint="eastAsia"/>
                <w:sz w:val="18"/>
                <w:szCs w:val="18"/>
              </w:rPr>
              <w:t>・事前課題：実習</w:t>
            </w:r>
            <w:r w:rsidR="00F15D94">
              <w:rPr>
                <w:rFonts w:ascii="ＭＳ 明朝" w:hAnsi="ＭＳ 明朝" w:cs="Century Gothic" w:hint="eastAsia"/>
                <w:sz w:val="18"/>
                <w:szCs w:val="18"/>
              </w:rPr>
              <w:t>施設で行われている、チームで協働するための取り組み</w:t>
            </w:r>
            <w:r w:rsidRPr="00545FE1">
              <w:rPr>
                <w:rFonts w:ascii="ＭＳ 明朝" w:hAnsi="ＭＳ 明朝" w:cs="Century Gothic" w:hint="eastAsia"/>
                <w:sz w:val="18"/>
                <w:szCs w:val="18"/>
              </w:rPr>
              <w:t>を列挙</w:t>
            </w:r>
            <w:r w:rsidR="00643408">
              <w:rPr>
                <w:rFonts w:ascii="ＭＳ 明朝" w:hAnsi="ＭＳ 明朝" w:cs="Century Gothic" w:hint="eastAsia"/>
                <w:sz w:val="18"/>
                <w:szCs w:val="18"/>
              </w:rPr>
              <w:t>する</w:t>
            </w:r>
            <w:r w:rsidRPr="00545FE1">
              <w:rPr>
                <w:rFonts w:ascii="ＭＳ 明朝" w:hAnsi="ＭＳ 明朝" w:cs="Century Gothic" w:hint="eastAsia"/>
                <w:sz w:val="18"/>
                <w:szCs w:val="18"/>
              </w:rPr>
              <w:t>。</w:t>
            </w:r>
          </w:p>
          <w:p w14:paraId="1DF159D7" w14:textId="21E93D78" w:rsidR="00F15D94" w:rsidRPr="00545FE1" w:rsidRDefault="00371D55" w:rsidP="00643408">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・事前課題で</w:t>
            </w:r>
            <w:r w:rsidR="00EC0367">
              <w:rPr>
                <w:rFonts w:asciiTheme="minorEastAsia" w:hAnsiTheme="minorEastAsia" w:cs="Century Gothic" w:hint="eastAsia"/>
                <w:sz w:val="18"/>
                <w:szCs w:val="18"/>
              </w:rPr>
              <w:t>挙げた</w:t>
            </w:r>
            <w:r w:rsidRPr="00545FE1">
              <w:rPr>
                <w:rFonts w:asciiTheme="minorEastAsia" w:hAnsiTheme="minorEastAsia" w:cs="Century Gothic" w:hint="eastAsia"/>
                <w:sz w:val="18"/>
                <w:szCs w:val="18"/>
              </w:rPr>
              <w:t>内容を小グループで話し合う。</w:t>
            </w:r>
          </w:p>
          <w:p w14:paraId="53C74FB9" w14:textId="77777777" w:rsidR="00371D55" w:rsidRPr="00545FE1" w:rsidRDefault="00371D55" w:rsidP="003A184E">
            <w:pPr>
              <w:jc w:val="left"/>
              <w:rPr>
                <w:rFonts w:asciiTheme="minorEastAsia" w:cs="Century Gothic"/>
                <w:sz w:val="18"/>
                <w:szCs w:val="18"/>
              </w:rPr>
            </w:pPr>
            <w:r w:rsidRPr="00545FE1">
              <w:rPr>
                <w:rFonts w:asciiTheme="minorEastAsia" w:hAnsiTheme="minorEastAsia" w:cs="Century Gothic" w:hint="eastAsia"/>
                <w:sz w:val="18"/>
                <w:szCs w:val="18"/>
              </w:rPr>
              <w:t>【評価の視点・方法】</w:t>
            </w:r>
          </w:p>
          <w:p w14:paraId="5DA3C6ED" w14:textId="77777777" w:rsidR="00371D55" w:rsidRDefault="00371D55" w:rsidP="00371D55">
            <w:pPr>
              <w:ind w:left="180" w:hangingChars="100" w:hanging="180"/>
              <w:jc w:val="left"/>
              <w:rPr>
                <w:rFonts w:asciiTheme="minorEastAsia" w:hAnsiTheme="minorEastAsia" w:cs="Century Gothic"/>
                <w:sz w:val="18"/>
                <w:szCs w:val="18"/>
              </w:rPr>
            </w:pPr>
            <w:r w:rsidRPr="00545FE1">
              <w:rPr>
                <w:rFonts w:asciiTheme="minorEastAsia" w:hAnsiTheme="minorEastAsia" w:cs="Century Gothic" w:hint="eastAsia"/>
                <w:sz w:val="18"/>
                <w:szCs w:val="18"/>
              </w:rPr>
              <w:t>・知識の定着を図るため、小テストの実施や、レポートの提出などを課題とする。</w:t>
            </w:r>
          </w:p>
          <w:p w14:paraId="204A430D" w14:textId="6E5212AF" w:rsidR="00944B13" w:rsidRPr="00545FE1" w:rsidRDefault="00944B13" w:rsidP="00371D55">
            <w:pPr>
              <w:ind w:left="180" w:hangingChars="100" w:hanging="180"/>
              <w:jc w:val="left"/>
              <w:rPr>
                <w:rFonts w:asciiTheme="minorEastAsia" w:cs="Century Gothic"/>
                <w:sz w:val="18"/>
                <w:szCs w:val="18"/>
              </w:rPr>
            </w:pPr>
          </w:p>
        </w:tc>
      </w:tr>
      <w:tr w:rsidR="00371D55" w:rsidRPr="004D6992" w14:paraId="2CA2FCDA" w14:textId="77777777" w:rsidTr="0002412B">
        <w:trPr>
          <w:trHeight w:val="1325"/>
        </w:trPr>
        <w:tc>
          <w:tcPr>
            <w:tcW w:w="388" w:type="dxa"/>
            <w:tcBorders>
              <w:top w:val="single" w:sz="4" w:space="0" w:color="auto"/>
              <w:left w:val="single" w:sz="4" w:space="0" w:color="000000"/>
              <w:bottom w:val="single" w:sz="4" w:space="0" w:color="auto"/>
              <w:right w:val="nil"/>
            </w:tcBorders>
            <w:vAlign w:val="center"/>
          </w:tcPr>
          <w:p w14:paraId="1D535E18" w14:textId="3E910CF5" w:rsidR="00371D55" w:rsidRDefault="006E7387" w:rsidP="00F23665">
            <w:pPr>
              <w:snapToGrid w:val="0"/>
              <w:jc w:val="center"/>
              <w:rPr>
                <w:rFonts w:asciiTheme="minorEastAsia" w:hAnsiTheme="minorEastAsia" w:cs="Century Gothic"/>
                <w:sz w:val="18"/>
                <w:szCs w:val="18"/>
              </w:rPr>
            </w:pPr>
            <w:r>
              <w:rPr>
                <w:rFonts w:asciiTheme="minorEastAsia" w:hAnsiTheme="minorEastAsia" w:cs="Century Gothic" w:hint="eastAsia"/>
                <w:sz w:val="18"/>
                <w:szCs w:val="18"/>
              </w:rPr>
              <w:t>４</w:t>
            </w:r>
          </w:p>
          <w:p w14:paraId="16357743" w14:textId="2F783C31" w:rsidR="007D5404" w:rsidRDefault="006E7387" w:rsidP="00F23665">
            <w:pPr>
              <w:snapToGrid w:val="0"/>
              <w:jc w:val="center"/>
              <w:rPr>
                <w:rFonts w:asciiTheme="minorEastAsia" w:hAnsiTheme="minorEastAsia" w:cs="Century Gothic"/>
                <w:sz w:val="18"/>
                <w:szCs w:val="18"/>
              </w:rPr>
            </w:pPr>
            <w:r>
              <w:rPr>
                <w:rFonts w:asciiTheme="minorEastAsia" w:hAnsiTheme="minorEastAsia" w:cs="Century Gothic" w:hint="eastAsia"/>
                <w:sz w:val="18"/>
                <w:szCs w:val="18"/>
              </w:rPr>
              <w:t>・</w:t>
            </w:r>
          </w:p>
          <w:p w14:paraId="49CFDCAB" w14:textId="00CE71D6" w:rsidR="007D5404" w:rsidRPr="004D6992" w:rsidRDefault="006E7387" w:rsidP="007D5404">
            <w:pPr>
              <w:snapToGrid w:val="0"/>
              <w:jc w:val="center"/>
              <w:rPr>
                <w:rFonts w:asciiTheme="minorEastAsia" w:cs="Century Gothic"/>
                <w:sz w:val="18"/>
                <w:szCs w:val="18"/>
              </w:rPr>
            </w:pPr>
            <w:r>
              <w:rPr>
                <w:rFonts w:asciiTheme="minorEastAsia" w:cs="Century Gothic" w:hint="eastAsia"/>
                <w:sz w:val="18"/>
                <w:szCs w:val="18"/>
              </w:rPr>
              <w:t>５</w:t>
            </w:r>
          </w:p>
        </w:tc>
        <w:tc>
          <w:tcPr>
            <w:tcW w:w="3213" w:type="dxa"/>
            <w:tcBorders>
              <w:top w:val="single" w:sz="4" w:space="0" w:color="000000"/>
              <w:left w:val="single" w:sz="4" w:space="0" w:color="000000"/>
              <w:bottom w:val="single" w:sz="4" w:space="0" w:color="auto"/>
              <w:right w:val="nil"/>
            </w:tcBorders>
            <w:vAlign w:val="center"/>
          </w:tcPr>
          <w:p w14:paraId="7D8438D9" w14:textId="77777777" w:rsidR="00F6333D" w:rsidRDefault="00F6333D" w:rsidP="003A184E">
            <w:pPr>
              <w:jc w:val="left"/>
              <w:rPr>
                <w:rFonts w:asciiTheme="minorEastAsia" w:hAnsiTheme="minorEastAsia" w:cs="Century Gothic"/>
                <w:sz w:val="18"/>
                <w:szCs w:val="18"/>
              </w:rPr>
            </w:pPr>
          </w:p>
          <w:p w14:paraId="2D7ABFA8" w14:textId="6C72C235" w:rsidR="00F6333D" w:rsidRDefault="00F6333D" w:rsidP="003A184E">
            <w:pPr>
              <w:jc w:val="left"/>
              <w:rPr>
                <w:rFonts w:asciiTheme="minorEastAsia" w:hAnsiTheme="minorEastAsia" w:cs="Century Gothic"/>
                <w:sz w:val="18"/>
                <w:szCs w:val="18"/>
              </w:rPr>
            </w:pPr>
          </w:p>
          <w:p w14:paraId="0991543B" w14:textId="77777777" w:rsidR="00FB0BF3" w:rsidRDefault="00FB0BF3" w:rsidP="003A184E">
            <w:pPr>
              <w:jc w:val="left"/>
              <w:rPr>
                <w:rFonts w:asciiTheme="minorEastAsia" w:hAnsiTheme="minorEastAsia" w:cs="Century Gothic"/>
                <w:sz w:val="18"/>
                <w:szCs w:val="18"/>
              </w:rPr>
            </w:pPr>
          </w:p>
          <w:p w14:paraId="465171B9" w14:textId="5485D64A" w:rsidR="00371D55" w:rsidRPr="00545FE1" w:rsidRDefault="00AC74E2" w:rsidP="003A184E">
            <w:pPr>
              <w:jc w:val="left"/>
              <w:rPr>
                <w:rFonts w:asciiTheme="minorEastAsia" w:cs="Century Gothic"/>
                <w:sz w:val="18"/>
                <w:szCs w:val="18"/>
              </w:rPr>
            </w:pPr>
            <w:r>
              <w:rPr>
                <w:rFonts w:asciiTheme="minorEastAsia" w:hAnsiTheme="minorEastAsia" w:cs="Century Gothic" w:hint="eastAsia"/>
                <w:sz w:val="18"/>
                <w:szCs w:val="18"/>
              </w:rPr>
              <w:t>看護業務に関連する</w:t>
            </w:r>
            <w:r w:rsidR="00371D55" w:rsidRPr="00545FE1">
              <w:rPr>
                <w:rFonts w:asciiTheme="minorEastAsia" w:hAnsiTheme="minorEastAsia" w:cs="Century Gothic" w:hint="eastAsia"/>
                <w:sz w:val="18"/>
                <w:szCs w:val="18"/>
              </w:rPr>
              <w:t>事故と安全対策</w:t>
            </w:r>
          </w:p>
          <w:p w14:paraId="3D84ABBC" w14:textId="77777777" w:rsidR="00371D55" w:rsidRPr="00545FE1" w:rsidRDefault="00371D55" w:rsidP="003A184E">
            <w:pPr>
              <w:jc w:val="left"/>
              <w:rPr>
                <w:rFonts w:asciiTheme="minorEastAsia" w:cs="Century Gothic"/>
                <w:sz w:val="18"/>
                <w:szCs w:val="18"/>
              </w:rPr>
            </w:pPr>
          </w:p>
          <w:p w14:paraId="64FB993D" w14:textId="27592158" w:rsidR="00371D55" w:rsidRDefault="000D0A3F" w:rsidP="003A184E">
            <w:pPr>
              <w:jc w:val="left"/>
              <w:rPr>
                <w:rFonts w:asciiTheme="minorEastAsia" w:hAnsiTheme="minorEastAsia" w:cs="Century Gothic"/>
                <w:sz w:val="18"/>
                <w:szCs w:val="18"/>
              </w:rPr>
            </w:pPr>
            <w:r>
              <w:rPr>
                <w:rFonts w:asciiTheme="minorEastAsia" w:hAnsiTheme="minorEastAsia" w:cs="Century Gothic"/>
                <w:sz w:val="18"/>
                <w:szCs w:val="18"/>
              </w:rPr>
              <w:t>p</w:t>
            </w:r>
            <w:r w:rsidR="00371D55" w:rsidRPr="00545FE1">
              <w:rPr>
                <w:rFonts w:asciiTheme="minorEastAsia" w:hAnsiTheme="minorEastAsia" w:cs="Century Gothic"/>
                <w:sz w:val="18"/>
                <w:szCs w:val="18"/>
              </w:rPr>
              <w:t>.12</w:t>
            </w:r>
            <w:r w:rsidR="00AC74E2">
              <w:rPr>
                <w:rFonts w:asciiTheme="minorEastAsia" w:hAnsiTheme="minorEastAsia" w:cs="Century Gothic" w:hint="eastAsia"/>
                <w:sz w:val="18"/>
                <w:szCs w:val="18"/>
              </w:rPr>
              <w:t>5</w:t>
            </w:r>
            <w:r w:rsidR="00371D55" w:rsidRPr="00545FE1">
              <w:rPr>
                <w:rFonts w:asciiTheme="minorEastAsia" w:hAnsiTheme="minorEastAsia" w:cs="Century Gothic"/>
                <w:sz w:val="18"/>
                <w:szCs w:val="18"/>
              </w:rPr>
              <w:t>-1</w:t>
            </w:r>
            <w:r w:rsidR="00AC74E2">
              <w:rPr>
                <w:rFonts w:asciiTheme="minorEastAsia" w:hAnsiTheme="minorEastAsia" w:cs="Century Gothic" w:hint="eastAsia"/>
                <w:sz w:val="18"/>
                <w:szCs w:val="18"/>
              </w:rPr>
              <w:t>75</w:t>
            </w:r>
          </w:p>
          <w:p w14:paraId="4CB23A48" w14:textId="77777777" w:rsidR="00FB0BF3" w:rsidRPr="00545FE1" w:rsidRDefault="00FB0BF3" w:rsidP="003A184E">
            <w:pPr>
              <w:jc w:val="left"/>
              <w:rPr>
                <w:rFonts w:asciiTheme="minorEastAsia" w:hAnsiTheme="minorEastAsia" w:cs="Century Gothic"/>
                <w:sz w:val="18"/>
                <w:szCs w:val="18"/>
              </w:rPr>
            </w:pPr>
          </w:p>
          <w:p w14:paraId="23329B78" w14:textId="77777777" w:rsidR="00371D55" w:rsidRPr="00545FE1" w:rsidRDefault="00371D55" w:rsidP="003A184E">
            <w:pPr>
              <w:jc w:val="left"/>
              <w:rPr>
                <w:rFonts w:asciiTheme="minorEastAsia" w:cs="Century Gothic"/>
                <w:b/>
                <w:sz w:val="18"/>
                <w:szCs w:val="18"/>
              </w:rPr>
            </w:pPr>
            <w:r w:rsidRPr="00545FE1">
              <w:rPr>
                <w:rFonts w:asciiTheme="minorEastAsia" w:hAnsiTheme="minorEastAsia" w:cs="Century Gothic" w:hint="eastAsia"/>
                <w:b/>
                <w:sz w:val="18"/>
                <w:szCs w:val="18"/>
              </w:rPr>
              <w:t>【関連動画】</w:t>
            </w:r>
          </w:p>
          <w:p w14:paraId="2925B585" w14:textId="5B5DA460" w:rsidR="00371D55" w:rsidRPr="00545FE1" w:rsidRDefault="00371D55"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・点滴静脈内注射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sidR="00AC74E2">
              <w:rPr>
                <w:rFonts w:asciiTheme="minorEastAsia" w:hAnsiTheme="minorEastAsia" w:cs="Century Gothic" w:hint="eastAsia"/>
                <w:b/>
                <w:sz w:val="18"/>
                <w:szCs w:val="18"/>
              </w:rPr>
              <w:t>30</w:t>
            </w:r>
          </w:p>
          <w:p w14:paraId="26B18184" w14:textId="39BCCC15" w:rsidR="00371D55" w:rsidRPr="00545FE1" w:rsidRDefault="00371D55"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・経口与薬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13</w:t>
            </w:r>
            <w:r w:rsidR="00AC74E2">
              <w:rPr>
                <w:rFonts w:asciiTheme="minorEastAsia" w:hAnsiTheme="minorEastAsia" w:cs="Century Gothic" w:hint="eastAsia"/>
                <w:b/>
                <w:sz w:val="18"/>
                <w:szCs w:val="18"/>
              </w:rPr>
              <w:t>7</w:t>
            </w:r>
          </w:p>
          <w:p w14:paraId="02C26266" w14:textId="3D2D4A6B" w:rsidR="00371D55" w:rsidRPr="00545FE1" w:rsidRDefault="00371D55"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・患者確認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sidR="00AC74E2">
              <w:rPr>
                <w:rFonts w:asciiTheme="minorEastAsia" w:hAnsiTheme="minorEastAsia" w:cs="Century Gothic" w:hint="eastAsia"/>
                <w:b/>
                <w:sz w:val="18"/>
                <w:szCs w:val="18"/>
              </w:rPr>
              <w:t>42</w:t>
            </w:r>
          </w:p>
          <w:p w14:paraId="7645946E" w14:textId="6D54C0EC" w:rsidR="00371D55" w:rsidRPr="00545FE1" w:rsidRDefault="00371D55"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・針刺し</w:t>
            </w:r>
            <w:r w:rsidR="00AC74E2">
              <w:rPr>
                <w:rFonts w:asciiTheme="minorEastAsia" w:hAnsiTheme="minorEastAsia" w:cs="Century Gothic" w:hint="eastAsia"/>
                <w:b/>
                <w:sz w:val="18"/>
                <w:szCs w:val="18"/>
              </w:rPr>
              <w:t>事故</w:t>
            </w:r>
            <w:r w:rsidRPr="00545FE1">
              <w:rPr>
                <w:rFonts w:asciiTheme="minorEastAsia" w:hAnsiTheme="minorEastAsia" w:cs="Century Gothic" w:hint="eastAsia"/>
                <w:b/>
                <w:sz w:val="18"/>
                <w:szCs w:val="18"/>
              </w:rPr>
              <w:t xml:space="preserve">防止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sidR="00AC74E2">
              <w:rPr>
                <w:rFonts w:asciiTheme="minorEastAsia" w:hAnsiTheme="minorEastAsia" w:cs="Century Gothic" w:hint="eastAsia"/>
                <w:b/>
                <w:sz w:val="18"/>
                <w:szCs w:val="18"/>
              </w:rPr>
              <w:t>44</w:t>
            </w:r>
          </w:p>
          <w:p w14:paraId="665C34B3" w14:textId="52A79443" w:rsidR="00371D55" w:rsidRPr="00545FE1" w:rsidRDefault="00371D55"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・転倒転落防止策</w:t>
            </w:r>
            <w:r w:rsidR="00AC74E2">
              <w:rPr>
                <w:rFonts w:asciiTheme="minorEastAsia" w:hAnsiTheme="minorEastAsia" w:cs="Century Gothic" w:hint="eastAsia"/>
                <w:b/>
                <w:sz w:val="18"/>
                <w:szCs w:val="18"/>
              </w:rPr>
              <w:t>①</w:t>
            </w:r>
            <w:r w:rsidRPr="00545FE1">
              <w:rPr>
                <w:rFonts w:asciiTheme="minorEastAsia" w:hAnsiTheme="minorEastAsia" w:cs="Century Gothic" w:hint="eastAsia"/>
                <w:b/>
                <w:sz w:val="18"/>
                <w:szCs w:val="18"/>
              </w:rPr>
              <w:t xml:space="preserve">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sidR="00AC74E2">
              <w:rPr>
                <w:rFonts w:asciiTheme="minorEastAsia" w:hAnsiTheme="minorEastAsia" w:cs="Century Gothic" w:hint="eastAsia"/>
                <w:b/>
                <w:sz w:val="18"/>
                <w:szCs w:val="18"/>
              </w:rPr>
              <w:t>54</w:t>
            </w:r>
          </w:p>
          <w:p w14:paraId="7A5EA7CB" w14:textId="62AC1787" w:rsidR="00371D55" w:rsidRPr="00545FE1" w:rsidRDefault="00371D55"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・転倒転落防止策</w:t>
            </w:r>
            <w:r w:rsidR="00AC74E2">
              <w:rPr>
                <w:rFonts w:asciiTheme="minorEastAsia" w:hAnsiTheme="minorEastAsia" w:cs="Century Gothic" w:hint="eastAsia"/>
                <w:b/>
                <w:sz w:val="18"/>
                <w:szCs w:val="18"/>
              </w:rPr>
              <w:t>②</w:t>
            </w:r>
            <w:r w:rsidRPr="00545FE1">
              <w:rPr>
                <w:rFonts w:asciiTheme="minorEastAsia" w:hAnsiTheme="minorEastAsia" w:cs="Century Gothic" w:hint="eastAsia"/>
                <w:b/>
                <w:sz w:val="18"/>
                <w:szCs w:val="18"/>
              </w:rPr>
              <w:t xml:space="preserve">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sidR="00AC74E2">
              <w:rPr>
                <w:rFonts w:asciiTheme="minorEastAsia" w:hAnsiTheme="minorEastAsia" w:cs="Century Gothic" w:hint="eastAsia"/>
                <w:b/>
                <w:sz w:val="18"/>
                <w:szCs w:val="18"/>
              </w:rPr>
              <w:t>54</w:t>
            </w:r>
          </w:p>
          <w:p w14:paraId="1C57FEC0" w14:textId="0FF62640" w:rsidR="00371D55" w:rsidRPr="00545FE1" w:rsidRDefault="00371D55"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・呼吸と嚥下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sidR="00AC74E2">
              <w:rPr>
                <w:rFonts w:asciiTheme="minorEastAsia" w:hAnsiTheme="minorEastAsia" w:cs="Century Gothic" w:hint="eastAsia"/>
                <w:b/>
                <w:sz w:val="18"/>
                <w:szCs w:val="18"/>
              </w:rPr>
              <w:t>56</w:t>
            </w:r>
          </w:p>
          <w:p w14:paraId="76D4C3B8" w14:textId="609D4610" w:rsidR="00371D55" w:rsidRPr="00545FE1" w:rsidRDefault="00371D55"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・医療事故対策適合品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sidR="00AC74E2">
              <w:rPr>
                <w:rFonts w:asciiTheme="minorEastAsia" w:hAnsiTheme="minorEastAsia" w:cs="Century Gothic" w:hint="eastAsia"/>
                <w:b/>
                <w:sz w:val="18"/>
                <w:szCs w:val="18"/>
              </w:rPr>
              <w:t>61</w:t>
            </w:r>
          </w:p>
          <w:p w14:paraId="5B655DFB" w14:textId="69A5FE20" w:rsidR="00371D55" w:rsidRPr="00545FE1" w:rsidRDefault="00371D55" w:rsidP="00371D55">
            <w:pPr>
              <w:ind w:left="181" w:hangingChars="100" w:hanging="181"/>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・アラームが鳴ったときの対処法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sidR="00AC74E2">
              <w:rPr>
                <w:rFonts w:asciiTheme="minorEastAsia" w:hAnsiTheme="minorEastAsia" w:cs="Century Gothic" w:hint="eastAsia"/>
                <w:b/>
                <w:sz w:val="18"/>
                <w:szCs w:val="18"/>
              </w:rPr>
              <w:t>63</w:t>
            </w:r>
          </w:p>
          <w:p w14:paraId="165C0F91" w14:textId="13752829" w:rsidR="00AC48AF" w:rsidRDefault="00371D55" w:rsidP="00F15D94">
            <w:pPr>
              <w:ind w:left="181" w:hangingChars="100" w:hanging="181"/>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・輸液ポンプ・シリンジポンプの取り扱い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sidR="00AC74E2">
              <w:rPr>
                <w:rFonts w:asciiTheme="minorEastAsia" w:hAnsiTheme="minorEastAsia" w:cs="Century Gothic" w:hint="eastAsia"/>
                <w:b/>
                <w:sz w:val="18"/>
                <w:szCs w:val="18"/>
              </w:rPr>
              <w:t>63</w:t>
            </w:r>
          </w:p>
          <w:p w14:paraId="28B751A0" w14:textId="77777777" w:rsidR="00F15D94" w:rsidRDefault="00F15D94" w:rsidP="00F15D94">
            <w:pPr>
              <w:jc w:val="left"/>
              <w:rPr>
                <w:rFonts w:asciiTheme="minorEastAsia" w:hAnsiTheme="minorEastAsia" w:cs="Century Gothic"/>
                <w:b/>
                <w:sz w:val="18"/>
                <w:szCs w:val="18"/>
              </w:rPr>
            </w:pPr>
          </w:p>
          <w:p w14:paraId="5AD35500" w14:textId="0377DF1F" w:rsidR="00F15D94" w:rsidRPr="00F15D94" w:rsidRDefault="00F15D94" w:rsidP="00F15D94">
            <w:pPr>
              <w:jc w:val="left"/>
              <w:rPr>
                <w:rFonts w:asciiTheme="minorEastAsia" w:hAnsiTheme="minorEastAsia" w:cs="Century Gothic"/>
                <w:b/>
                <w:sz w:val="18"/>
                <w:szCs w:val="18"/>
              </w:rPr>
            </w:pPr>
          </w:p>
        </w:tc>
        <w:tc>
          <w:tcPr>
            <w:tcW w:w="3213" w:type="dxa"/>
            <w:tcBorders>
              <w:top w:val="single" w:sz="4" w:space="0" w:color="000000"/>
              <w:left w:val="single" w:sz="4" w:space="0" w:color="000000"/>
              <w:bottom w:val="single" w:sz="4" w:space="0" w:color="auto"/>
              <w:right w:val="single" w:sz="4" w:space="0" w:color="000000"/>
            </w:tcBorders>
          </w:tcPr>
          <w:p w14:paraId="7870D3A3" w14:textId="11C0701D"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w:t>
            </w:r>
            <w:r w:rsidR="00E0722C" w:rsidRPr="00E0722C">
              <w:rPr>
                <w:rFonts w:asciiTheme="minorEastAsia" w:hAnsiTheme="minorEastAsia" w:cs="Century Gothic" w:hint="eastAsia"/>
                <w:sz w:val="18"/>
                <w:szCs w:val="18"/>
              </w:rPr>
              <w:t>看護業務を行う際の環境の特徴とリスクを説明できる</w:t>
            </w:r>
            <w:r w:rsidRPr="00545FE1">
              <w:rPr>
                <w:rFonts w:asciiTheme="minorEastAsia" w:hAnsiTheme="minorEastAsia" w:cs="Century Gothic" w:hint="eastAsia"/>
                <w:sz w:val="18"/>
                <w:szCs w:val="18"/>
              </w:rPr>
              <w:t>。</w:t>
            </w:r>
          </w:p>
          <w:p w14:paraId="1B7410F9" w14:textId="72951753"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w:t>
            </w:r>
            <w:r w:rsidR="00E0722C" w:rsidRPr="00E0722C">
              <w:rPr>
                <w:rFonts w:asciiTheme="minorEastAsia" w:hAnsiTheme="minorEastAsia" w:cs="Century Gothic" w:hint="eastAsia"/>
                <w:sz w:val="18"/>
                <w:szCs w:val="18"/>
              </w:rPr>
              <w:t>プロセス型の事故と非プロセス型の事故について説明できる</w:t>
            </w:r>
            <w:r w:rsidRPr="00545FE1">
              <w:rPr>
                <w:rFonts w:asciiTheme="minorEastAsia" w:hAnsiTheme="minorEastAsia" w:cs="Century Gothic" w:hint="eastAsia"/>
                <w:sz w:val="18"/>
                <w:szCs w:val="18"/>
              </w:rPr>
              <w:t>。</w:t>
            </w:r>
          </w:p>
          <w:p w14:paraId="4EBBE491" w14:textId="7ECFBFEC"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w:t>
            </w:r>
            <w:r w:rsidR="00E0722C" w:rsidRPr="00E0722C">
              <w:rPr>
                <w:rFonts w:asciiTheme="minorEastAsia" w:hAnsiTheme="minorEastAsia" w:cs="Century Gothic" w:hint="eastAsia"/>
                <w:sz w:val="18"/>
                <w:szCs w:val="18"/>
              </w:rPr>
              <w:t>看護業務に関わる主な医療事故の種類を述べることができる</w:t>
            </w:r>
            <w:r w:rsidRPr="00545FE1">
              <w:rPr>
                <w:rFonts w:asciiTheme="minorEastAsia" w:hAnsiTheme="minorEastAsia" w:cs="Century Gothic" w:hint="eastAsia"/>
                <w:sz w:val="18"/>
                <w:szCs w:val="18"/>
              </w:rPr>
              <w:t>。</w:t>
            </w:r>
          </w:p>
          <w:p w14:paraId="2085FAC8" w14:textId="77777777" w:rsidR="00371D55" w:rsidRDefault="00371D55" w:rsidP="00371D55">
            <w:pPr>
              <w:ind w:left="180" w:hangingChars="100" w:hanging="180"/>
              <w:jc w:val="left"/>
              <w:rPr>
                <w:rFonts w:asciiTheme="minorEastAsia" w:hAnsiTheme="minorEastAsia" w:cs="Century Gothic"/>
                <w:sz w:val="18"/>
                <w:szCs w:val="18"/>
              </w:rPr>
            </w:pPr>
            <w:r w:rsidRPr="00545FE1">
              <w:rPr>
                <w:rFonts w:asciiTheme="minorEastAsia" w:hAnsiTheme="minorEastAsia" w:cs="Century Gothic" w:hint="eastAsia"/>
                <w:sz w:val="18"/>
                <w:szCs w:val="18"/>
              </w:rPr>
              <w:t>・</w:t>
            </w:r>
            <w:r w:rsidR="00E0722C" w:rsidRPr="00E0722C">
              <w:rPr>
                <w:rFonts w:asciiTheme="minorEastAsia" w:hAnsiTheme="minorEastAsia" w:cs="Century Gothic" w:hint="eastAsia"/>
                <w:sz w:val="18"/>
                <w:szCs w:val="18"/>
              </w:rPr>
              <w:t>看護業務に関わる主な医療事故の背景</w:t>
            </w:r>
            <w:r w:rsidR="00E0722C">
              <w:rPr>
                <w:rFonts w:asciiTheme="minorEastAsia" w:hAnsiTheme="minorEastAsia" w:cs="Century Gothic" w:hint="eastAsia"/>
                <w:sz w:val="18"/>
                <w:szCs w:val="18"/>
              </w:rPr>
              <w:t>、</w:t>
            </w:r>
            <w:r w:rsidR="00E0722C" w:rsidRPr="00E0722C">
              <w:rPr>
                <w:rFonts w:asciiTheme="minorEastAsia" w:hAnsiTheme="minorEastAsia" w:cs="Century Gothic" w:hint="eastAsia"/>
                <w:sz w:val="18"/>
                <w:szCs w:val="18"/>
              </w:rPr>
              <w:t>要因</w:t>
            </w:r>
            <w:r w:rsidR="00E0722C">
              <w:rPr>
                <w:rFonts w:asciiTheme="minorEastAsia" w:hAnsiTheme="minorEastAsia" w:cs="Century Gothic" w:hint="eastAsia"/>
                <w:sz w:val="18"/>
                <w:szCs w:val="18"/>
              </w:rPr>
              <w:t>、</w:t>
            </w:r>
            <w:r w:rsidR="00E0722C" w:rsidRPr="00E0722C">
              <w:rPr>
                <w:rFonts w:asciiTheme="minorEastAsia" w:hAnsiTheme="minorEastAsia" w:cs="Century Gothic" w:hint="eastAsia"/>
                <w:sz w:val="18"/>
                <w:szCs w:val="18"/>
              </w:rPr>
              <w:t>対策について説明できる</w:t>
            </w:r>
            <w:r w:rsidRPr="00545FE1">
              <w:rPr>
                <w:rFonts w:asciiTheme="minorEastAsia" w:hAnsiTheme="minorEastAsia" w:cs="Century Gothic" w:hint="eastAsia"/>
                <w:sz w:val="18"/>
                <w:szCs w:val="18"/>
              </w:rPr>
              <w:t>。</w:t>
            </w:r>
          </w:p>
          <w:p w14:paraId="5B28E33E" w14:textId="6D4DEE53" w:rsidR="006E7387" w:rsidRDefault="006E7387"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【学習項目】</w:t>
            </w:r>
          </w:p>
          <w:p w14:paraId="2C724D54" w14:textId="36587ADB" w:rsidR="006E7387" w:rsidRDefault="006E7387"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・誤薬（p</w:t>
            </w:r>
            <w:r>
              <w:rPr>
                <w:rFonts w:asciiTheme="minorEastAsia" w:hAnsiTheme="minorEastAsia" w:cs="Century Gothic"/>
                <w:sz w:val="18"/>
                <w:szCs w:val="18"/>
              </w:rPr>
              <w:t>.129-</w:t>
            </w:r>
            <w:r>
              <w:rPr>
                <w:rFonts w:asciiTheme="minorEastAsia" w:hAnsiTheme="minorEastAsia" w:cs="Century Gothic" w:hint="eastAsia"/>
                <w:sz w:val="18"/>
                <w:szCs w:val="18"/>
              </w:rPr>
              <w:t>139）</w:t>
            </w:r>
          </w:p>
          <w:p w14:paraId="4938A704" w14:textId="4C6209E0" w:rsidR="006E7387" w:rsidRDefault="006E7387"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・患者取り違え（誤認）（p</w:t>
            </w:r>
            <w:r>
              <w:rPr>
                <w:rFonts w:asciiTheme="minorEastAsia" w:hAnsiTheme="minorEastAsia" w:cs="Century Gothic"/>
                <w:sz w:val="18"/>
                <w:szCs w:val="18"/>
              </w:rPr>
              <w:t>.142-143</w:t>
            </w:r>
            <w:r>
              <w:rPr>
                <w:rFonts w:asciiTheme="minorEastAsia" w:hAnsiTheme="minorEastAsia" w:cs="Century Gothic" w:hint="eastAsia"/>
                <w:sz w:val="18"/>
                <w:szCs w:val="18"/>
              </w:rPr>
              <w:t>）</w:t>
            </w:r>
          </w:p>
          <w:p w14:paraId="70B04771" w14:textId="518A77D9" w:rsidR="006E7387" w:rsidRDefault="006E7387" w:rsidP="006E7387">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・針刺し（p</w:t>
            </w:r>
            <w:r>
              <w:rPr>
                <w:rFonts w:asciiTheme="minorEastAsia" w:hAnsiTheme="minorEastAsia" w:cs="Century Gothic"/>
                <w:sz w:val="18"/>
                <w:szCs w:val="18"/>
              </w:rPr>
              <w:t>.143-145</w:t>
            </w:r>
            <w:r>
              <w:rPr>
                <w:rFonts w:asciiTheme="minorEastAsia" w:hAnsiTheme="minorEastAsia" w:cs="Century Gothic" w:hint="eastAsia"/>
                <w:sz w:val="18"/>
                <w:szCs w:val="18"/>
              </w:rPr>
              <w:t>）</w:t>
            </w:r>
          </w:p>
          <w:p w14:paraId="6E6869F5" w14:textId="32CCDE3A" w:rsidR="006E7387" w:rsidRPr="006E7387" w:rsidRDefault="006E7387" w:rsidP="006E7387">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・転倒転落（p</w:t>
            </w:r>
            <w:r>
              <w:rPr>
                <w:rFonts w:asciiTheme="minorEastAsia" w:hAnsiTheme="minorEastAsia" w:cs="Century Gothic"/>
                <w:sz w:val="18"/>
                <w:szCs w:val="18"/>
              </w:rPr>
              <w:t>.145-155</w:t>
            </w:r>
            <w:r>
              <w:rPr>
                <w:rFonts w:asciiTheme="minorEastAsia" w:hAnsiTheme="minorEastAsia" w:cs="Century Gothic" w:hint="eastAsia"/>
                <w:sz w:val="18"/>
                <w:szCs w:val="18"/>
              </w:rPr>
              <w:t>）</w:t>
            </w:r>
          </w:p>
          <w:p w14:paraId="10C4C2EE" w14:textId="1EB6E784" w:rsidR="006E7387" w:rsidRDefault="006E7387"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・誤嚥（p</w:t>
            </w:r>
            <w:r>
              <w:rPr>
                <w:rFonts w:asciiTheme="minorEastAsia" w:hAnsiTheme="minorEastAsia" w:cs="Century Gothic"/>
                <w:sz w:val="18"/>
                <w:szCs w:val="18"/>
              </w:rPr>
              <w:t>.155-156</w:t>
            </w:r>
            <w:r>
              <w:rPr>
                <w:rFonts w:asciiTheme="minorEastAsia" w:hAnsiTheme="minorEastAsia" w:cs="Century Gothic" w:hint="eastAsia"/>
                <w:sz w:val="18"/>
                <w:szCs w:val="18"/>
              </w:rPr>
              <w:t>）</w:t>
            </w:r>
          </w:p>
          <w:p w14:paraId="0DF4D6D0" w14:textId="60EFE597" w:rsidR="006E7387" w:rsidRDefault="006E7387"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・異物遺残（p</w:t>
            </w:r>
            <w:r>
              <w:rPr>
                <w:rFonts w:asciiTheme="minorEastAsia" w:hAnsiTheme="minorEastAsia" w:cs="Century Gothic"/>
                <w:sz w:val="18"/>
                <w:szCs w:val="18"/>
              </w:rPr>
              <w:t>.156-157</w:t>
            </w:r>
            <w:r>
              <w:rPr>
                <w:rFonts w:asciiTheme="minorEastAsia" w:hAnsiTheme="minorEastAsia" w:cs="Century Gothic" w:hint="eastAsia"/>
                <w:sz w:val="18"/>
                <w:szCs w:val="18"/>
              </w:rPr>
              <w:t>）</w:t>
            </w:r>
          </w:p>
          <w:p w14:paraId="34F6B53F" w14:textId="7C53D5C4" w:rsidR="006E7387" w:rsidRDefault="006E7387"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・皮膚障害（p</w:t>
            </w:r>
            <w:r>
              <w:rPr>
                <w:rFonts w:asciiTheme="minorEastAsia" w:hAnsiTheme="minorEastAsia" w:cs="Century Gothic"/>
                <w:sz w:val="18"/>
                <w:szCs w:val="18"/>
              </w:rPr>
              <w:t>.158-160</w:t>
            </w:r>
            <w:r>
              <w:rPr>
                <w:rFonts w:asciiTheme="minorEastAsia" w:hAnsiTheme="minorEastAsia" w:cs="Century Gothic" w:hint="eastAsia"/>
                <w:sz w:val="18"/>
                <w:szCs w:val="18"/>
              </w:rPr>
              <w:t>）</w:t>
            </w:r>
          </w:p>
          <w:p w14:paraId="50141989" w14:textId="3A9D8F85" w:rsidR="006E7387" w:rsidRDefault="006E7387"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・医療機器のトラブル（p</w:t>
            </w:r>
            <w:r>
              <w:rPr>
                <w:rFonts w:asciiTheme="minorEastAsia" w:hAnsiTheme="minorEastAsia" w:cs="Century Gothic"/>
                <w:sz w:val="18"/>
                <w:szCs w:val="18"/>
              </w:rPr>
              <w:t>.160-166</w:t>
            </w:r>
            <w:r>
              <w:rPr>
                <w:rFonts w:asciiTheme="minorEastAsia" w:hAnsiTheme="minorEastAsia" w:cs="Century Gothic" w:hint="eastAsia"/>
                <w:sz w:val="18"/>
                <w:szCs w:val="18"/>
              </w:rPr>
              <w:t>）</w:t>
            </w:r>
          </w:p>
          <w:p w14:paraId="47C8EF5D" w14:textId="26CDD191" w:rsidR="006E7387" w:rsidRDefault="006E7387"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・検査・処置時のトラブル（p</w:t>
            </w:r>
            <w:r>
              <w:rPr>
                <w:rFonts w:asciiTheme="minorEastAsia" w:hAnsiTheme="minorEastAsia" w:cs="Century Gothic"/>
                <w:sz w:val="18"/>
                <w:szCs w:val="18"/>
              </w:rPr>
              <w:t>.166-167</w:t>
            </w:r>
            <w:r>
              <w:rPr>
                <w:rFonts w:asciiTheme="minorEastAsia" w:hAnsiTheme="minorEastAsia" w:cs="Century Gothic" w:hint="eastAsia"/>
                <w:sz w:val="18"/>
                <w:szCs w:val="18"/>
              </w:rPr>
              <w:t>）</w:t>
            </w:r>
          </w:p>
          <w:p w14:paraId="3AE9A700" w14:textId="22428D15" w:rsidR="006E7387" w:rsidRDefault="006E7387"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・チューブ類のトラブル（p</w:t>
            </w:r>
            <w:r>
              <w:rPr>
                <w:rFonts w:asciiTheme="minorEastAsia" w:hAnsiTheme="minorEastAsia" w:cs="Century Gothic"/>
                <w:sz w:val="18"/>
                <w:szCs w:val="18"/>
              </w:rPr>
              <w:t>.167-173</w:t>
            </w:r>
            <w:r>
              <w:rPr>
                <w:rFonts w:asciiTheme="minorEastAsia" w:hAnsiTheme="minorEastAsia" w:cs="Century Gothic" w:hint="eastAsia"/>
                <w:sz w:val="18"/>
                <w:szCs w:val="18"/>
              </w:rPr>
              <w:t>）</w:t>
            </w:r>
          </w:p>
          <w:p w14:paraId="10F9742D" w14:textId="4D111906" w:rsidR="006E7387" w:rsidRDefault="006E7387"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・電子カルテ等情報伝達時のトラブル（p</w:t>
            </w:r>
            <w:r>
              <w:rPr>
                <w:rFonts w:asciiTheme="minorEastAsia" w:hAnsiTheme="minorEastAsia" w:cs="Century Gothic"/>
                <w:sz w:val="18"/>
                <w:szCs w:val="18"/>
              </w:rPr>
              <w:t>.17</w:t>
            </w:r>
            <w:r w:rsidR="00FB0BF3">
              <w:rPr>
                <w:rFonts w:asciiTheme="minorEastAsia" w:hAnsiTheme="minorEastAsia" w:cs="Century Gothic"/>
                <w:sz w:val="18"/>
                <w:szCs w:val="18"/>
              </w:rPr>
              <w:t>4</w:t>
            </w:r>
            <w:r>
              <w:rPr>
                <w:rFonts w:asciiTheme="minorEastAsia" w:hAnsiTheme="minorEastAsia" w:cs="Century Gothic" w:hint="eastAsia"/>
                <w:sz w:val="18"/>
                <w:szCs w:val="18"/>
              </w:rPr>
              <w:t>）</w:t>
            </w:r>
            <w:r w:rsidR="002531C6">
              <w:rPr>
                <w:rFonts w:asciiTheme="minorEastAsia" w:hAnsiTheme="minorEastAsia" w:cs="Century Gothic" w:hint="eastAsia"/>
                <w:sz w:val="18"/>
                <w:szCs w:val="18"/>
              </w:rPr>
              <w:t xml:space="preserve">　など</w:t>
            </w:r>
          </w:p>
          <w:p w14:paraId="193C6CCA" w14:textId="2E912306" w:rsidR="006E7387" w:rsidRPr="00545FE1" w:rsidRDefault="006E7387" w:rsidP="00371D55">
            <w:pPr>
              <w:ind w:left="180" w:hangingChars="100" w:hanging="180"/>
              <w:jc w:val="left"/>
              <w:rPr>
                <w:rFonts w:asciiTheme="minorEastAsia" w:cs="Century Gothic"/>
                <w:sz w:val="18"/>
                <w:szCs w:val="18"/>
              </w:rPr>
            </w:pPr>
          </w:p>
        </w:tc>
        <w:tc>
          <w:tcPr>
            <w:tcW w:w="3213" w:type="dxa"/>
            <w:tcBorders>
              <w:top w:val="single" w:sz="4" w:space="0" w:color="000000"/>
              <w:left w:val="single" w:sz="4" w:space="0" w:color="000000"/>
              <w:bottom w:val="single" w:sz="4" w:space="0" w:color="auto"/>
              <w:right w:val="single" w:sz="4" w:space="0" w:color="000000"/>
            </w:tcBorders>
          </w:tcPr>
          <w:p w14:paraId="3E263A41"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【講義の工夫・留意点】</w:t>
            </w:r>
          </w:p>
          <w:p w14:paraId="5B95A448" w14:textId="1D22F3A3" w:rsidR="00371D55" w:rsidRDefault="00371D55" w:rsidP="00371D55">
            <w:pPr>
              <w:ind w:left="180" w:hangingChars="100" w:hanging="180"/>
              <w:rPr>
                <w:sz w:val="18"/>
                <w:szCs w:val="18"/>
              </w:rPr>
            </w:pPr>
            <w:r w:rsidRPr="00545FE1">
              <w:rPr>
                <w:rFonts w:asciiTheme="minorEastAsia" w:hAnsiTheme="minorEastAsia" w:cs="Century Gothic" w:hint="eastAsia"/>
                <w:sz w:val="18"/>
                <w:szCs w:val="18"/>
              </w:rPr>
              <w:t>・事前課題：</w:t>
            </w:r>
            <w:r w:rsidRPr="00545FE1">
              <w:rPr>
                <w:rFonts w:hint="eastAsia"/>
                <w:sz w:val="18"/>
                <w:szCs w:val="18"/>
              </w:rPr>
              <w:t>日本の医療事故の記事から看護師が関わった事例を</w:t>
            </w:r>
            <w:r w:rsidR="00AC74E2">
              <w:rPr>
                <w:rFonts w:hint="eastAsia"/>
                <w:sz w:val="18"/>
                <w:szCs w:val="18"/>
              </w:rPr>
              <w:t>一</w:t>
            </w:r>
            <w:r w:rsidRPr="00545FE1">
              <w:rPr>
                <w:rFonts w:hint="eastAsia"/>
                <w:sz w:val="18"/>
                <w:szCs w:val="18"/>
              </w:rPr>
              <w:t>つ取り上げ、その原因</w:t>
            </w:r>
            <w:r w:rsidR="002118C8">
              <w:rPr>
                <w:rFonts w:hint="eastAsia"/>
                <w:sz w:val="18"/>
                <w:szCs w:val="18"/>
              </w:rPr>
              <w:t>、</w:t>
            </w:r>
            <w:r w:rsidRPr="00545FE1">
              <w:rPr>
                <w:rFonts w:hint="eastAsia"/>
                <w:sz w:val="18"/>
                <w:szCs w:val="18"/>
              </w:rPr>
              <w:t>経緯</w:t>
            </w:r>
            <w:r w:rsidR="002118C8">
              <w:rPr>
                <w:rFonts w:hint="eastAsia"/>
                <w:sz w:val="18"/>
                <w:szCs w:val="18"/>
              </w:rPr>
              <w:t>、</w:t>
            </w:r>
            <w:r w:rsidRPr="00545FE1">
              <w:rPr>
                <w:rFonts w:hint="eastAsia"/>
                <w:sz w:val="18"/>
                <w:szCs w:val="18"/>
              </w:rPr>
              <w:t>結果</w:t>
            </w:r>
            <w:r w:rsidR="002118C8">
              <w:rPr>
                <w:rFonts w:hint="eastAsia"/>
                <w:sz w:val="18"/>
                <w:szCs w:val="18"/>
              </w:rPr>
              <w:t>、</w:t>
            </w:r>
            <w:r w:rsidRPr="00545FE1">
              <w:rPr>
                <w:rFonts w:hint="eastAsia"/>
                <w:sz w:val="18"/>
                <w:szCs w:val="18"/>
              </w:rPr>
              <w:t>対策についてまとめる。</w:t>
            </w:r>
          </w:p>
          <w:p w14:paraId="53F3AC41" w14:textId="05F60784" w:rsidR="00C835C6" w:rsidRPr="00545FE1" w:rsidRDefault="00C835C6" w:rsidP="00C835C6">
            <w:pPr>
              <w:ind w:left="180" w:hangingChars="100" w:hanging="180"/>
              <w:rPr>
                <w:rFonts w:hint="eastAsia"/>
                <w:sz w:val="18"/>
                <w:szCs w:val="18"/>
              </w:rPr>
            </w:pPr>
            <w:r>
              <w:rPr>
                <w:rFonts w:hint="eastAsia"/>
                <w:sz w:val="18"/>
                <w:szCs w:val="18"/>
              </w:rPr>
              <w:t>・事前課題で取り上げた事例について話し合い、リスクとそれを回避する方法を検討する。</w:t>
            </w:r>
          </w:p>
          <w:p w14:paraId="16CC41BD"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・関連動画を活用する。</w:t>
            </w:r>
          </w:p>
          <w:p w14:paraId="3502B27F"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・掲載事例を活用し、学生自身が考えられるよう促す。</w:t>
            </w:r>
          </w:p>
          <w:p w14:paraId="43868CE0"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【評価の視点・方法】</w:t>
            </w:r>
          </w:p>
          <w:p w14:paraId="1BD745F1"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・知識の定着を図るため、小テストの実施や、レポートの提出などを課題とする。</w:t>
            </w:r>
          </w:p>
        </w:tc>
      </w:tr>
      <w:tr w:rsidR="0002412B" w:rsidRPr="004D6992" w14:paraId="2176398A" w14:textId="77777777" w:rsidTr="000953C1">
        <w:trPr>
          <w:trHeight w:val="1325"/>
        </w:trPr>
        <w:tc>
          <w:tcPr>
            <w:tcW w:w="388" w:type="dxa"/>
            <w:vMerge w:val="restart"/>
            <w:tcBorders>
              <w:top w:val="single" w:sz="4" w:space="0" w:color="auto"/>
              <w:left w:val="single" w:sz="4" w:space="0" w:color="000000"/>
              <w:right w:val="nil"/>
            </w:tcBorders>
            <w:vAlign w:val="center"/>
          </w:tcPr>
          <w:p w14:paraId="03CB09EC" w14:textId="6E532994" w:rsidR="0002412B" w:rsidRPr="004D6992" w:rsidRDefault="006E7387" w:rsidP="00F23665">
            <w:pPr>
              <w:snapToGrid w:val="0"/>
              <w:jc w:val="center"/>
              <w:rPr>
                <w:rFonts w:asciiTheme="minorEastAsia" w:cs="Century Gothic"/>
                <w:sz w:val="18"/>
                <w:szCs w:val="18"/>
              </w:rPr>
            </w:pPr>
            <w:r>
              <w:rPr>
                <w:rFonts w:asciiTheme="minorEastAsia" w:hAnsiTheme="minorEastAsia" w:cs="Century Gothic" w:hint="eastAsia"/>
                <w:sz w:val="18"/>
                <w:szCs w:val="18"/>
              </w:rPr>
              <w:t>６</w:t>
            </w:r>
          </w:p>
        </w:tc>
        <w:tc>
          <w:tcPr>
            <w:tcW w:w="3213" w:type="dxa"/>
            <w:tcBorders>
              <w:top w:val="single" w:sz="4" w:space="0" w:color="000000"/>
              <w:left w:val="single" w:sz="4" w:space="0" w:color="000000"/>
              <w:bottom w:val="single" w:sz="4" w:space="0" w:color="000000"/>
              <w:right w:val="nil"/>
            </w:tcBorders>
            <w:vAlign w:val="center"/>
          </w:tcPr>
          <w:p w14:paraId="1F48443B" w14:textId="77777777" w:rsidR="0002412B" w:rsidRPr="00545FE1" w:rsidRDefault="0002412B" w:rsidP="003A184E">
            <w:pPr>
              <w:jc w:val="left"/>
              <w:rPr>
                <w:rFonts w:asciiTheme="minorEastAsia" w:cs="Century Gothic"/>
                <w:sz w:val="18"/>
                <w:szCs w:val="18"/>
              </w:rPr>
            </w:pPr>
            <w:r w:rsidRPr="00545FE1">
              <w:rPr>
                <w:rFonts w:asciiTheme="minorEastAsia" w:hAnsiTheme="minorEastAsia" w:cs="Century Gothic" w:hint="eastAsia"/>
                <w:sz w:val="18"/>
                <w:szCs w:val="18"/>
              </w:rPr>
              <w:t>在宅看護における医療事故と安全対策</w:t>
            </w:r>
          </w:p>
          <w:p w14:paraId="326E4654" w14:textId="77777777" w:rsidR="0002412B" w:rsidRPr="00545FE1" w:rsidRDefault="0002412B" w:rsidP="003A184E">
            <w:pPr>
              <w:jc w:val="left"/>
              <w:rPr>
                <w:rFonts w:asciiTheme="minorEastAsia" w:cs="Century Gothic"/>
                <w:sz w:val="18"/>
                <w:szCs w:val="18"/>
              </w:rPr>
            </w:pPr>
          </w:p>
          <w:p w14:paraId="4B8CD583" w14:textId="6F578586" w:rsidR="0002412B" w:rsidRPr="00545FE1" w:rsidRDefault="000D0A3F" w:rsidP="003A184E">
            <w:pPr>
              <w:jc w:val="left"/>
              <w:rPr>
                <w:rFonts w:asciiTheme="minorEastAsia" w:hAnsiTheme="minorEastAsia" w:cs="Century Gothic"/>
                <w:sz w:val="18"/>
                <w:szCs w:val="18"/>
              </w:rPr>
            </w:pPr>
            <w:r>
              <w:rPr>
                <w:rFonts w:asciiTheme="minorEastAsia" w:hAnsiTheme="minorEastAsia" w:cs="Century Gothic"/>
                <w:sz w:val="18"/>
                <w:szCs w:val="18"/>
              </w:rPr>
              <w:t>p</w:t>
            </w:r>
            <w:r w:rsidR="0002412B" w:rsidRPr="00545FE1">
              <w:rPr>
                <w:rFonts w:asciiTheme="minorEastAsia" w:hAnsiTheme="minorEastAsia" w:cs="Century Gothic"/>
                <w:sz w:val="18"/>
                <w:szCs w:val="18"/>
              </w:rPr>
              <w:t>.1</w:t>
            </w:r>
            <w:r w:rsidR="0002412B">
              <w:rPr>
                <w:rFonts w:asciiTheme="minorEastAsia" w:hAnsiTheme="minorEastAsia" w:cs="Century Gothic" w:hint="eastAsia"/>
                <w:sz w:val="18"/>
                <w:szCs w:val="18"/>
              </w:rPr>
              <w:t>77</w:t>
            </w:r>
            <w:r w:rsidR="0002412B" w:rsidRPr="00545FE1">
              <w:rPr>
                <w:rFonts w:asciiTheme="minorEastAsia" w:hAnsiTheme="minorEastAsia" w:cs="Century Gothic"/>
                <w:sz w:val="18"/>
                <w:szCs w:val="18"/>
              </w:rPr>
              <w:t>-1</w:t>
            </w:r>
            <w:r w:rsidR="0002412B">
              <w:rPr>
                <w:rFonts w:asciiTheme="minorEastAsia" w:hAnsiTheme="minorEastAsia" w:cs="Century Gothic" w:hint="eastAsia"/>
                <w:sz w:val="18"/>
                <w:szCs w:val="18"/>
              </w:rPr>
              <w:t>97</w:t>
            </w:r>
          </w:p>
          <w:p w14:paraId="74E7E9FD" w14:textId="31406DEF" w:rsidR="0002412B" w:rsidRDefault="0002412B" w:rsidP="003A184E">
            <w:pPr>
              <w:jc w:val="left"/>
              <w:rPr>
                <w:rFonts w:asciiTheme="minorEastAsia" w:hAnsiTheme="minorEastAsia" w:cs="Century Gothic"/>
                <w:sz w:val="18"/>
                <w:szCs w:val="18"/>
              </w:rPr>
            </w:pPr>
          </w:p>
          <w:p w14:paraId="0FC626BF" w14:textId="77777777" w:rsidR="007E6B25" w:rsidRPr="00545FE1" w:rsidRDefault="007E6B25" w:rsidP="003A184E">
            <w:pPr>
              <w:jc w:val="left"/>
              <w:rPr>
                <w:rFonts w:asciiTheme="minorEastAsia" w:hAnsiTheme="minorEastAsia" w:cs="Century Gothic"/>
                <w:sz w:val="18"/>
                <w:szCs w:val="18"/>
              </w:rPr>
            </w:pPr>
          </w:p>
          <w:p w14:paraId="0008823B" w14:textId="77777777" w:rsidR="0002412B" w:rsidRPr="00545FE1" w:rsidRDefault="0002412B" w:rsidP="003A184E">
            <w:pPr>
              <w:jc w:val="left"/>
              <w:rPr>
                <w:rFonts w:asciiTheme="minorEastAsia" w:cs="Century Gothic"/>
                <w:b/>
                <w:sz w:val="18"/>
                <w:szCs w:val="18"/>
              </w:rPr>
            </w:pPr>
            <w:r w:rsidRPr="00545FE1">
              <w:rPr>
                <w:rFonts w:asciiTheme="minorEastAsia" w:hAnsiTheme="minorEastAsia" w:cs="Century Gothic" w:hint="eastAsia"/>
                <w:b/>
                <w:sz w:val="18"/>
                <w:szCs w:val="18"/>
              </w:rPr>
              <w:t>【関連動画】</w:t>
            </w:r>
          </w:p>
          <w:p w14:paraId="6178B386" w14:textId="5C25DB8F" w:rsidR="0002412B" w:rsidRPr="00545FE1" w:rsidRDefault="0002412B"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・住宅改修の一例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Pr>
                <w:rFonts w:asciiTheme="minorEastAsia" w:hAnsiTheme="minorEastAsia" w:cs="Century Gothic" w:hint="eastAsia"/>
                <w:b/>
                <w:sz w:val="18"/>
                <w:szCs w:val="18"/>
              </w:rPr>
              <w:t>85</w:t>
            </w:r>
          </w:p>
          <w:p w14:paraId="6E8C0E52" w14:textId="418D72A7" w:rsidR="0002412B" w:rsidRPr="00545FE1" w:rsidRDefault="0002412B"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・高齢者の住環境整備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Pr>
                <w:rFonts w:asciiTheme="minorEastAsia" w:hAnsiTheme="minorEastAsia" w:cs="Century Gothic" w:hint="eastAsia"/>
                <w:b/>
                <w:sz w:val="18"/>
                <w:szCs w:val="18"/>
              </w:rPr>
              <w:t>85</w:t>
            </w:r>
          </w:p>
          <w:p w14:paraId="0E0E43D2" w14:textId="0CBC937C" w:rsidR="0002412B" w:rsidRPr="00545FE1" w:rsidRDefault="0002412B"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・介護ベッドでの事故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Pr>
                <w:rFonts w:asciiTheme="minorEastAsia" w:hAnsiTheme="minorEastAsia" w:cs="Century Gothic" w:hint="eastAsia"/>
                <w:b/>
                <w:sz w:val="18"/>
                <w:szCs w:val="18"/>
              </w:rPr>
              <w:t>86</w:t>
            </w:r>
          </w:p>
          <w:p w14:paraId="544C95A5" w14:textId="0100AB21" w:rsidR="0002412B" w:rsidRPr="00545FE1" w:rsidRDefault="0002412B" w:rsidP="003A184E">
            <w:pPr>
              <w:jc w:val="left"/>
              <w:rPr>
                <w:rFonts w:asciiTheme="minorEastAsia" w:cs="Century Gothic"/>
                <w:sz w:val="18"/>
                <w:szCs w:val="18"/>
              </w:rPr>
            </w:pPr>
            <w:r w:rsidRPr="00545FE1">
              <w:rPr>
                <w:rFonts w:asciiTheme="minorEastAsia" w:hAnsiTheme="minorEastAsia" w:cs="Century Gothic" w:hint="eastAsia"/>
                <w:b/>
                <w:sz w:val="18"/>
                <w:szCs w:val="18"/>
              </w:rPr>
              <w:t xml:space="preserve">・福祉現場で働く看護職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1</w:t>
            </w:r>
            <w:r>
              <w:rPr>
                <w:rFonts w:asciiTheme="minorEastAsia" w:hAnsiTheme="minorEastAsia" w:cs="Century Gothic" w:hint="eastAsia"/>
                <w:b/>
                <w:sz w:val="18"/>
                <w:szCs w:val="18"/>
              </w:rPr>
              <w:t>92</w:t>
            </w:r>
          </w:p>
        </w:tc>
        <w:tc>
          <w:tcPr>
            <w:tcW w:w="3213" w:type="dxa"/>
            <w:tcBorders>
              <w:top w:val="single" w:sz="4" w:space="0" w:color="000000"/>
              <w:left w:val="single" w:sz="4" w:space="0" w:color="000000"/>
              <w:bottom w:val="single" w:sz="4" w:space="0" w:color="000000"/>
              <w:right w:val="single" w:sz="4" w:space="0" w:color="000000"/>
            </w:tcBorders>
          </w:tcPr>
          <w:p w14:paraId="19B8C3F8" w14:textId="64C8E22B" w:rsidR="00F01D37" w:rsidRDefault="00AC48AF" w:rsidP="00F01D37">
            <w:pPr>
              <w:ind w:left="180" w:hangingChars="100" w:hanging="180"/>
              <w:jc w:val="left"/>
              <w:rPr>
                <w:rFonts w:asciiTheme="minorEastAsia" w:cs="Century Gothic"/>
                <w:sz w:val="18"/>
                <w:szCs w:val="18"/>
              </w:rPr>
            </w:pPr>
            <w:r w:rsidRPr="00AC48AF">
              <w:rPr>
                <w:rFonts w:asciiTheme="minorEastAsia" w:cs="Century Gothic" w:hint="eastAsia"/>
                <w:sz w:val="18"/>
                <w:szCs w:val="18"/>
              </w:rPr>
              <w:t>・在宅看護を取り巻く、超高齢社会にあわせた制度</w:t>
            </w:r>
            <w:r w:rsidR="00F01D37">
              <w:rPr>
                <w:rFonts w:asciiTheme="minorEastAsia" w:cs="Century Gothic" w:hint="eastAsia"/>
                <w:sz w:val="18"/>
                <w:szCs w:val="18"/>
              </w:rPr>
              <w:t>を説明できる。</w:t>
            </w:r>
          </w:p>
          <w:p w14:paraId="66E21B2C" w14:textId="5B3D4A04" w:rsidR="00AC48AF" w:rsidRPr="00AC48AF" w:rsidRDefault="00F01D37" w:rsidP="00AC48AF">
            <w:pPr>
              <w:ind w:left="180" w:hangingChars="100" w:hanging="180"/>
              <w:jc w:val="left"/>
              <w:rPr>
                <w:rFonts w:asciiTheme="minorEastAsia" w:cs="Century Gothic"/>
                <w:sz w:val="18"/>
                <w:szCs w:val="18"/>
              </w:rPr>
            </w:pPr>
            <w:r>
              <w:rPr>
                <w:rFonts w:asciiTheme="minorEastAsia" w:cs="Century Gothic" w:hint="eastAsia"/>
                <w:sz w:val="18"/>
                <w:szCs w:val="18"/>
              </w:rPr>
              <w:t>・</w:t>
            </w:r>
            <w:r w:rsidR="00AC48AF" w:rsidRPr="00AC48AF">
              <w:rPr>
                <w:rFonts w:asciiTheme="minorEastAsia" w:cs="Century Gothic" w:hint="eastAsia"/>
                <w:sz w:val="18"/>
                <w:szCs w:val="18"/>
              </w:rPr>
              <w:t>年齢問わず医療依存度の高い療養者が増えている中で、訪問看護におけるリスク管理をどうやって行</w:t>
            </w:r>
            <w:r>
              <w:rPr>
                <w:rFonts w:asciiTheme="minorEastAsia" w:cs="Century Gothic" w:hint="eastAsia"/>
                <w:sz w:val="18"/>
                <w:szCs w:val="18"/>
              </w:rPr>
              <w:t>う</w:t>
            </w:r>
            <w:r w:rsidR="00AC48AF" w:rsidRPr="00AC48AF">
              <w:rPr>
                <w:rFonts w:asciiTheme="minorEastAsia" w:cs="Century Gothic" w:hint="eastAsia"/>
                <w:sz w:val="18"/>
                <w:szCs w:val="18"/>
              </w:rPr>
              <w:t>か</w:t>
            </w:r>
            <w:r w:rsidR="00843D00">
              <w:rPr>
                <w:rFonts w:asciiTheme="minorEastAsia" w:cs="Century Gothic" w:hint="eastAsia"/>
                <w:sz w:val="18"/>
                <w:szCs w:val="18"/>
              </w:rPr>
              <w:t>を</w:t>
            </w:r>
            <w:r w:rsidR="00AC48AF" w:rsidRPr="00AC48AF">
              <w:rPr>
                <w:rFonts w:asciiTheme="minorEastAsia" w:cs="Century Gothic" w:hint="eastAsia"/>
                <w:sz w:val="18"/>
                <w:szCs w:val="18"/>
              </w:rPr>
              <w:t>説明できる。</w:t>
            </w:r>
          </w:p>
          <w:p w14:paraId="0B39567B" w14:textId="77777777"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・在宅看護で起こりうる医療事故の特徴について説明できる。</w:t>
            </w:r>
          </w:p>
          <w:p w14:paraId="31B76AF3" w14:textId="77777777"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・在宅看護で起こりうる医療事故の実際と防止策について、病院内との違い、在宅ならではの特徴を中心に説明できる。</w:t>
            </w:r>
          </w:p>
          <w:p w14:paraId="5C200BD5" w14:textId="77777777" w:rsidR="00AC48AF" w:rsidRDefault="00AC48AF" w:rsidP="00944B13">
            <w:pPr>
              <w:ind w:left="180" w:hangingChars="100" w:hanging="180"/>
              <w:jc w:val="left"/>
              <w:rPr>
                <w:rFonts w:asciiTheme="minorEastAsia" w:cs="Century Gothic"/>
                <w:sz w:val="18"/>
                <w:szCs w:val="18"/>
              </w:rPr>
            </w:pPr>
            <w:r w:rsidRPr="00AC48AF">
              <w:rPr>
                <w:rFonts w:asciiTheme="minorEastAsia" w:cs="Century Gothic" w:hint="eastAsia"/>
                <w:sz w:val="18"/>
                <w:szCs w:val="18"/>
              </w:rPr>
              <w:t>・高齢者施設、介護施設における安全対策について説明できる。</w:t>
            </w:r>
          </w:p>
          <w:p w14:paraId="021AD0F6" w14:textId="781BC34B" w:rsidR="00944B13" w:rsidRPr="00545FE1" w:rsidRDefault="00944B13" w:rsidP="00944B13">
            <w:pPr>
              <w:ind w:left="180" w:hangingChars="100" w:hanging="180"/>
              <w:jc w:val="left"/>
              <w:rPr>
                <w:rFonts w:asciiTheme="minorEastAsia" w:cs="Century Gothic"/>
                <w:sz w:val="18"/>
                <w:szCs w:val="18"/>
              </w:rPr>
            </w:pPr>
          </w:p>
        </w:tc>
        <w:tc>
          <w:tcPr>
            <w:tcW w:w="3213" w:type="dxa"/>
            <w:tcBorders>
              <w:top w:val="single" w:sz="4" w:space="0" w:color="000000"/>
              <w:left w:val="single" w:sz="4" w:space="0" w:color="000000"/>
              <w:bottom w:val="single" w:sz="4" w:space="0" w:color="000000"/>
              <w:right w:val="single" w:sz="4" w:space="0" w:color="000000"/>
            </w:tcBorders>
          </w:tcPr>
          <w:p w14:paraId="59CF142E" w14:textId="77777777" w:rsidR="0002412B" w:rsidRPr="00545FE1" w:rsidRDefault="0002412B"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【講義の工夫・留意点】</w:t>
            </w:r>
          </w:p>
          <w:p w14:paraId="21B759C0" w14:textId="015DBC82" w:rsidR="00676F11" w:rsidRDefault="00676F11"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・事前課題：在宅で起こりうる事故にはどのようなものがあるか、その理由を考える。</w:t>
            </w:r>
          </w:p>
          <w:p w14:paraId="04158B44" w14:textId="5B47DB79" w:rsidR="0050688F" w:rsidRDefault="0050688F"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・事前課題で挙げた内容をグループで話し合う。</w:t>
            </w:r>
          </w:p>
          <w:p w14:paraId="784605FF" w14:textId="7351BC72" w:rsidR="0002412B" w:rsidRPr="00545FE1" w:rsidRDefault="0002412B"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・病院内での医療事故との違いを明らかにして説明する。</w:t>
            </w:r>
          </w:p>
          <w:p w14:paraId="3160FDF3" w14:textId="77777777" w:rsidR="0002412B" w:rsidRPr="00545FE1" w:rsidRDefault="0002412B"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・関連動画を活用する。</w:t>
            </w:r>
          </w:p>
          <w:p w14:paraId="70FB25EC" w14:textId="77777777" w:rsidR="0002412B" w:rsidRPr="00545FE1" w:rsidRDefault="0002412B"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・掲載事例を活用し、学生自身が考えられるよう促す。</w:t>
            </w:r>
          </w:p>
          <w:p w14:paraId="6DEAB5FC" w14:textId="77777777" w:rsidR="0002412B" w:rsidRPr="00545FE1" w:rsidRDefault="0002412B"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【評価の視点・方法】</w:t>
            </w:r>
          </w:p>
          <w:p w14:paraId="7BF67BFB" w14:textId="77777777" w:rsidR="0002412B" w:rsidRDefault="0002412B" w:rsidP="00371D55">
            <w:pPr>
              <w:ind w:left="180" w:hangingChars="100" w:hanging="180"/>
              <w:jc w:val="left"/>
              <w:rPr>
                <w:rFonts w:asciiTheme="minorEastAsia" w:hAnsiTheme="minorEastAsia" w:cs="Century Gothic"/>
                <w:sz w:val="18"/>
                <w:szCs w:val="18"/>
              </w:rPr>
            </w:pPr>
            <w:r w:rsidRPr="00545FE1">
              <w:rPr>
                <w:rFonts w:asciiTheme="minorEastAsia" w:hAnsiTheme="minorEastAsia" w:cs="Century Gothic" w:hint="eastAsia"/>
                <w:sz w:val="18"/>
                <w:szCs w:val="18"/>
              </w:rPr>
              <w:t>・知識の定着を図るため、小テストの実施や、レポートの提出などを課題とする。</w:t>
            </w:r>
          </w:p>
          <w:p w14:paraId="60546A13" w14:textId="5E624B7A" w:rsidR="0050688F" w:rsidRPr="00545FE1" w:rsidRDefault="0050688F" w:rsidP="00371D55">
            <w:pPr>
              <w:ind w:left="180" w:hangingChars="100" w:hanging="180"/>
              <w:jc w:val="left"/>
              <w:rPr>
                <w:rFonts w:asciiTheme="minorEastAsia" w:cs="Century Gothic"/>
                <w:sz w:val="18"/>
                <w:szCs w:val="18"/>
              </w:rPr>
            </w:pPr>
          </w:p>
        </w:tc>
      </w:tr>
      <w:tr w:rsidR="0002412B" w:rsidRPr="004D6992" w14:paraId="5FBEFF53" w14:textId="77777777" w:rsidTr="000953C1">
        <w:trPr>
          <w:trHeight w:val="1325"/>
        </w:trPr>
        <w:tc>
          <w:tcPr>
            <w:tcW w:w="388" w:type="dxa"/>
            <w:vMerge/>
            <w:tcBorders>
              <w:left w:val="single" w:sz="4" w:space="0" w:color="000000"/>
              <w:right w:val="nil"/>
            </w:tcBorders>
            <w:vAlign w:val="center"/>
          </w:tcPr>
          <w:p w14:paraId="4F8A266B" w14:textId="68A85380" w:rsidR="0002412B" w:rsidRPr="004D6992" w:rsidRDefault="0002412B" w:rsidP="00F23665">
            <w:pPr>
              <w:snapToGrid w:val="0"/>
              <w:jc w:val="center"/>
              <w:rPr>
                <w:rFonts w:asciiTheme="minorEastAsia" w:cs="Century Gothic"/>
                <w:sz w:val="18"/>
                <w:szCs w:val="18"/>
              </w:rPr>
            </w:pPr>
          </w:p>
        </w:tc>
        <w:tc>
          <w:tcPr>
            <w:tcW w:w="3213" w:type="dxa"/>
            <w:tcBorders>
              <w:top w:val="single" w:sz="4" w:space="0" w:color="000000"/>
              <w:left w:val="single" w:sz="4" w:space="0" w:color="000000"/>
              <w:bottom w:val="single" w:sz="4" w:space="0" w:color="000000"/>
              <w:right w:val="nil"/>
            </w:tcBorders>
            <w:vAlign w:val="center"/>
          </w:tcPr>
          <w:p w14:paraId="01F0B50F" w14:textId="77777777" w:rsidR="0002412B" w:rsidRPr="00545FE1" w:rsidRDefault="0002412B" w:rsidP="003A184E">
            <w:pPr>
              <w:jc w:val="left"/>
              <w:rPr>
                <w:rFonts w:asciiTheme="minorEastAsia" w:cs="Century Gothic"/>
                <w:sz w:val="18"/>
                <w:szCs w:val="18"/>
              </w:rPr>
            </w:pPr>
            <w:r w:rsidRPr="00545FE1">
              <w:rPr>
                <w:rFonts w:asciiTheme="minorEastAsia" w:hAnsiTheme="minorEastAsia" w:cs="Century Gothic" w:hint="eastAsia"/>
                <w:sz w:val="18"/>
                <w:szCs w:val="18"/>
              </w:rPr>
              <w:t>医療従事者の安全を脅かすリスクと対策</w:t>
            </w:r>
          </w:p>
          <w:p w14:paraId="0A5EC04B" w14:textId="77777777" w:rsidR="0002412B" w:rsidRPr="00545FE1" w:rsidRDefault="0002412B" w:rsidP="003A184E">
            <w:pPr>
              <w:jc w:val="left"/>
              <w:rPr>
                <w:rFonts w:asciiTheme="minorEastAsia" w:cs="Century Gothic"/>
                <w:sz w:val="18"/>
                <w:szCs w:val="18"/>
              </w:rPr>
            </w:pPr>
          </w:p>
          <w:p w14:paraId="7003A76E" w14:textId="2180F2F5" w:rsidR="0002412B" w:rsidRPr="00545FE1" w:rsidRDefault="000D0A3F" w:rsidP="003A184E">
            <w:pPr>
              <w:jc w:val="left"/>
              <w:rPr>
                <w:rFonts w:asciiTheme="minorEastAsia" w:hAnsiTheme="minorEastAsia" w:cs="Century Gothic"/>
                <w:sz w:val="18"/>
                <w:szCs w:val="18"/>
              </w:rPr>
            </w:pPr>
            <w:r>
              <w:rPr>
                <w:rFonts w:asciiTheme="minorEastAsia" w:hAnsiTheme="minorEastAsia" w:cs="Century Gothic"/>
                <w:sz w:val="18"/>
                <w:szCs w:val="18"/>
              </w:rPr>
              <w:t>p</w:t>
            </w:r>
            <w:r w:rsidR="0002412B" w:rsidRPr="00545FE1">
              <w:rPr>
                <w:rFonts w:asciiTheme="minorEastAsia" w:hAnsiTheme="minorEastAsia" w:cs="Century Gothic"/>
                <w:sz w:val="18"/>
                <w:szCs w:val="18"/>
              </w:rPr>
              <w:t>.1</w:t>
            </w:r>
            <w:r w:rsidR="0002412B">
              <w:rPr>
                <w:rFonts w:asciiTheme="minorEastAsia" w:hAnsiTheme="minorEastAsia" w:cs="Century Gothic" w:hint="eastAsia"/>
                <w:sz w:val="18"/>
                <w:szCs w:val="18"/>
              </w:rPr>
              <w:t>99</w:t>
            </w:r>
            <w:r w:rsidR="0002412B" w:rsidRPr="00545FE1">
              <w:rPr>
                <w:rFonts w:asciiTheme="minorEastAsia" w:hAnsiTheme="minorEastAsia" w:cs="Century Gothic"/>
                <w:sz w:val="18"/>
                <w:szCs w:val="18"/>
              </w:rPr>
              <w:t>-2</w:t>
            </w:r>
            <w:r w:rsidR="0002412B">
              <w:rPr>
                <w:rFonts w:asciiTheme="minorEastAsia" w:hAnsiTheme="minorEastAsia" w:cs="Century Gothic" w:hint="eastAsia"/>
                <w:sz w:val="18"/>
                <w:szCs w:val="18"/>
              </w:rPr>
              <w:t>24</w:t>
            </w:r>
          </w:p>
          <w:p w14:paraId="573B21E8" w14:textId="77777777" w:rsidR="0002412B" w:rsidRPr="00545FE1" w:rsidRDefault="0002412B" w:rsidP="003A184E">
            <w:pPr>
              <w:jc w:val="left"/>
              <w:rPr>
                <w:rFonts w:asciiTheme="minorEastAsia" w:hAnsiTheme="minorEastAsia" w:cs="Century Gothic"/>
                <w:sz w:val="18"/>
                <w:szCs w:val="18"/>
              </w:rPr>
            </w:pPr>
          </w:p>
          <w:p w14:paraId="1290B50C" w14:textId="77777777" w:rsidR="0002412B" w:rsidRPr="00545FE1" w:rsidRDefault="0002412B" w:rsidP="003A184E">
            <w:pPr>
              <w:jc w:val="left"/>
              <w:rPr>
                <w:rFonts w:asciiTheme="minorEastAsia" w:cs="Century Gothic"/>
                <w:b/>
                <w:sz w:val="18"/>
                <w:szCs w:val="18"/>
              </w:rPr>
            </w:pPr>
            <w:r w:rsidRPr="00545FE1">
              <w:rPr>
                <w:rFonts w:asciiTheme="minorEastAsia" w:hAnsiTheme="minorEastAsia" w:cs="Century Gothic" w:hint="eastAsia"/>
                <w:b/>
                <w:sz w:val="18"/>
                <w:szCs w:val="18"/>
              </w:rPr>
              <w:t>【関連動画】</w:t>
            </w:r>
          </w:p>
          <w:p w14:paraId="547E5930" w14:textId="6CC7CF85" w:rsidR="0002412B" w:rsidRPr="00545FE1" w:rsidRDefault="0002412B" w:rsidP="00F554FC">
            <w:pPr>
              <w:ind w:left="181" w:hangingChars="100" w:hanging="181"/>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・感染症～冷静な対応のために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Pr>
                <w:rFonts w:asciiTheme="minorEastAsia" w:hAnsiTheme="minorEastAsia" w:cs="Century Gothic" w:hint="eastAsia"/>
                <w:b/>
                <w:sz w:val="18"/>
                <w:szCs w:val="18"/>
              </w:rPr>
              <w:t>204</w:t>
            </w:r>
          </w:p>
          <w:p w14:paraId="0E305963" w14:textId="362CD808" w:rsidR="0002412B" w:rsidRPr="00545FE1" w:rsidRDefault="0002412B"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・手洗い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Pr>
                <w:rFonts w:asciiTheme="minorEastAsia" w:hAnsiTheme="minorEastAsia" w:cs="Century Gothic" w:hint="eastAsia"/>
                <w:b/>
                <w:sz w:val="18"/>
                <w:szCs w:val="18"/>
              </w:rPr>
              <w:t>204</w:t>
            </w:r>
          </w:p>
          <w:p w14:paraId="6FE1E15C" w14:textId="4DEAF0E6" w:rsidR="0002412B" w:rsidRPr="00545FE1" w:rsidRDefault="0002412B"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・滅菌手袋の着脱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Pr>
                <w:rFonts w:asciiTheme="minorEastAsia" w:hAnsiTheme="minorEastAsia" w:cs="Century Gothic" w:hint="eastAsia"/>
                <w:b/>
                <w:sz w:val="18"/>
                <w:szCs w:val="18"/>
              </w:rPr>
              <w:t>205</w:t>
            </w:r>
          </w:p>
          <w:p w14:paraId="478F81AE" w14:textId="344EB677" w:rsidR="0002412B" w:rsidRPr="00545FE1" w:rsidRDefault="0002412B" w:rsidP="003A184E">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・感染性廃棄物の処理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Pr>
                <w:rFonts w:asciiTheme="minorEastAsia" w:hAnsiTheme="minorEastAsia" w:cs="Century Gothic" w:hint="eastAsia"/>
                <w:b/>
                <w:sz w:val="18"/>
                <w:szCs w:val="18"/>
              </w:rPr>
              <w:t>210</w:t>
            </w:r>
          </w:p>
          <w:p w14:paraId="676EC268" w14:textId="794ED4BF" w:rsidR="0002412B" w:rsidRPr="00545FE1" w:rsidRDefault="0002412B" w:rsidP="003A184E">
            <w:pPr>
              <w:jc w:val="left"/>
              <w:rPr>
                <w:rFonts w:asciiTheme="minorEastAsia" w:cs="Century Gothic"/>
                <w:sz w:val="18"/>
                <w:szCs w:val="18"/>
              </w:rPr>
            </w:pPr>
            <w:r w:rsidRPr="00545FE1">
              <w:rPr>
                <w:rFonts w:asciiTheme="minorEastAsia" w:hAnsiTheme="minorEastAsia" w:cs="Century Gothic" w:hint="eastAsia"/>
                <w:b/>
                <w:sz w:val="18"/>
                <w:szCs w:val="18"/>
              </w:rPr>
              <w:t xml:space="preserve">・ガウンテクニック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Pr>
                <w:rFonts w:asciiTheme="minorEastAsia" w:hAnsiTheme="minorEastAsia" w:cs="Century Gothic" w:hint="eastAsia"/>
                <w:b/>
                <w:sz w:val="18"/>
                <w:szCs w:val="18"/>
              </w:rPr>
              <w:t>215</w:t>
            </w:r>
          </w:p>
        </w:tc>
        <w:tc>
          <w:tcPr>
            <w:tcW w:w="3213" w:type="dxa"/>
            <w:tcBorders>
              <w:top w:val="single" w:sz="4" w:space="0" w:color="000000"/>
              <w:left w:val="single" w:sz="4" w:space="0" w:color="000000"/>
              <w:bottom w:val="single" w:sz="4" w:space="0" w:color="000000"/>
              <w:right w:val="single" w:sz="4" w:space="0" w:color="000000"/>
            </w:tcBorders>
          </w:tcPr>
          <w:p w14:paraId="48B23D8D" w14:textId="77777777"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・感染の危険を伴う病原体への曝露とその予防策について説明できる。</w:t>
            </w:r>
          </w:p>
          <w:p w14:paraId="78F01632" w14:textId="4355B91B"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・医療機器に関わる危険とその予防策について説明できる。</w:t>
            </w:r>
          </w:p>
          <w:p w14:paraId="2D908369" w14:textId="77777777"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・医薬品・医療品への曝露とその予防策について説明できる。</w:t>
            </w:r>
          </w:p>
          <w:p w14:paraId="1C0E27BE" w14:textId="77777777" w:rsidR="00AC48AF" w:rsidRPr="00AC48AF" w:rsidRDefault="00AC48AF" w:rsidP="00AC48AF">
            <w:pPr>
              <w:ind w:left="180" w:hangingChars="100" w:hanging="180"/>
              <w:jc w:val="left"/>
              <w:rPr>
                <w:rFonts w:asciiTheme="minorEastAsia" w:cs="Century Gothic"/>
                <w:sz w:val="18"/>
                <w:szCs w:val="18"/>
              </w:rPr>
            </w:pPr>
            <w:r w:rsidRPr="00AC48AF">
              <w:rPr>
                <w:rFonts w:asciiTheme="minorEastAsia" w:cs="Century Gothic" w:hint="eastAsia"/>
                <w:sz w:val="18"/>
                <w:szCs w:val="18"/>
              </w:rPr>
              <w:t>・労働形態、作業に伴う業務への影響とその予防策について説明できる。</w:t>
            </w:r>
          </w:p>
          <w:p w14:paraId="0473D48E" w14:textId="408BAA98" w:rsidR="00676F11" w:rsidRDefault="00AC48AF" w:rsidP="00676F11">
            <w:pPr>
              <w:ind w:left="180" w:hangingChars="100" w:hanging="180"/>
              <w:jc w:val="left"/>
              <w:rPr>
                <w:rFonts w:asciiTheme="minorEastAsia" w:cs="Century Gothic"/>
                <w:sz w:val="18"/>
                <w:szCs w:val="18"/>
              </w:rPr>
            </w:pPr>
            <w:r w:rsidRPr="00AC48AF">
              <w:rPr>
                <w:rFonts w:asciiTheme="minorEastAsia" w:cs="Century Gothic" w:hint="eastAsia"/>
                <w:sz w:val="18"/>
                <w:szCs w:val="18"/>
              </w:rPr>
              <w:t>・患者、同僚および第三者による暴力、ハラスメントとその対策について説明できる。</w:t>
            </w:r>
          </w:p>
          <w:p w14:paraId="491C5678" w14:textId="0A65BD45" w:rsidR="00676F11" w:rsidRDefault="00676F11" w:rsidP="00676F11">
            <w:pPr>
              <w:ind w:left="180" w:hangingChars="100" w:hanging="180"/>
              <w:jc w:val="left"/>
              <w:rPr>
                <w:rFonts w:asciiTheme="minorEastAsia" w:cs="Century Gothic"/>
                <w:sz w:val="18"/>
                <w:szCs w:val="18"/>
              </w:rPr>
            </w:pPr>
            <w:r>
              <w:rPr>
                <w:rFonts w:asciiTheme="minorEastAsia" w:cs="Century Gothic" w:hint="eastAsia"/>
                <w:sz w:val="18"/>
                <w:szCs w:val="18"/>
              </w:rPr>
              <w:t>【学習項目】</w:t>
            </w:r>
          </w:p>
          <w:p w14:paraId="7C1ABBC8" w14:textId="5120A796" w:rsidR="00676F11" w:rsidRDefault="00676F11" w:rsidP="00676F11">
            <w:pPr>
              <w:ind w:left="180" w:hangingChars="100" w:hanging="180"/>
              <w:jc w:val="left"/>
              <w:rPr>
                <w:rFonts w:asciiTheme="minorEastAsia" w:cs="Century Gothic"/>
                <w:sz w:val="18"/>
                <w:szCs w:val="18"/>
              </w:rPr>
            </w:pPr>
            <w:r>
              <w:rPr>
                <w:rFonts w:asciiTheme="minorEastAsia" w:cs="Century Gothic" w:hint="eastAsia"/>
                <w:sz w:val="18"/>
                <w:szCs w:val="18"/>
              </w:rPr>
              <w:t>・</w:t>
            </w:r>
            <w:r w:rsidR="00FA2F24">
              <w:rPr>
                <w:rFonts w:asciiTheme="minorEastAsia" w:cs="Century Gothic" w:hint="eastAsia"/>
                <w:sz w:val="18"/>
                <w:szCs w:val="18"/>
              </w:rPr>
              <w:t>職業感染（p</w:t>
            </w:r>
            <w:r w:rsidR="00FA2F24">
              <w:rPr>
                <w:rFonts w:asciiTheme="minorEastAsia" w:cs="Century Gothic"/>
                <w:sz w:val="18"/>
                <w:szCs w:val="18"/>
              </w:rPr>
              <w:t>.200-202</w:t>
            </w:r>
            <w:r w:rsidR="00FA2F24">
              <w:rPr>
                <w:rFonts w:asciiTheme="minorEastAsia" w:cs="Century Gothic" w:hint="eastAsia"/>
                <w:sz w:val="18"/>
                <w:szCs w:val="18"/>
              </w:rPr>
              <w:t>）</w:t>
            </w:r>
          </w:p>
          <w:p w14:paraId="2E8D7BA5" w14:textId="7086FF2E" w:rsidR="00FA2F24" w:rsidRDefault="00FA2F24" w:rsidP="00676F11">
            <w:pPr>
              <w:ind w:left="180" w:hangingChars="100" w:hanging="180"/>
              <w:jc w:val="left"/>
              <w:rPr>
                <w:rFonts w:asciiTheme="minorEastAsia" w:cs="Century Gothic"/>
                <w:sz w:val="18"/>
                <w:szCs w:val="18"/>
              </w:rPr>
            </w:pPr>
            <w:r>
              <w:rPr>
                <w:rFonts w:asciiTheme="minorEastAsia" w:cs="Century Gothic" w:hint="eastAsia"/>
                <w:sz w:val="18"/>
                <w:szCs w:val="18"/>
              </w:rPr>
              <w:t>・標準予防策（スタンダードプリコーション）（p</w:t>
            </w:r>
            <w:r>
              <w:rPr>
                <w:rFonts w:asciiTheme="minorEastAsia" w:cs="Century Gothic"/>
                <w:sz w:val="18"/>
                <w:szCs w:val="18"/>
              </w:rPr>
              <w:t>.203-205</w:t>
            </w:r>
            <w:r>
              <w:rPr>
                <w:rFonts w:asciiTheme="minorEastAsia" w:cs="Century Gothic" w:hint="eastAsia"/>
                <w:sz w:val="18"/>
                <w:szCs w:val="18"/>
              </w:rPr>
              <w:t>）</w:t>
            </w:r>
          </w:p>
          <w:p w14:paraId="6C1B2FD5" w14:textId="3F7F5480" w:rsidR="00FA2F24" w:rsidRDefault="00FA2F24" w:rsidP="00676F11">
            <w:pPr>
              <w:ind w:left="180" w:hangingChars="100" w:hanging="180"/>
              <w:jc w:val="left"/>
              <w:rPr>
                <w:rFonts w:asciiTheme="minorEastAsia" w:cs="Century Gothic"/>
                <w:sz w:val="18"/>
                <w:szCs w:val="18"/>
              </w:rPr>
            </w:pPr>
            <w:r>
              <w:rPr>
                <w:rFonts w:asciiTheme="minorEastAsia" w:cs="Century Gothic" w:hint="eastAsia"/>
                <w:sz w:val="18"/>
                <w:szCs w:val="18"/>
              </w:rPr>
              <w:t>・感染経路別予防策（p</w:t>
            </w:r>
            <w:r>
              <w:rPr>
                <w:rFonts w:asciiTheme="minorEastAsia" w:cs="Century Gothic"/>
                <w:sz w:val="18"/>
                <w:szCs w:val="18"/>
              </w:rPr>
              <w:t>.206-207</w:t>
            </w:r>
            <w:r>
              <w:rPr>
                <w:rFonts w:asciiTheme="minorEastAsia" w:cs="Century Gothic" w:hint="eastAsia"/>
                <w:sz w:val="18"/>
                <w:szCs w:val="18"/>
              </w:rPr>
              <w:t>）</w:t>
            </w:r>
          </w:p>
          <w:p w14:paraId="5C5746E9" w14:textId="3E980C01" w:rsidR="00FA2F24" w:rsidRDefault="00FA2F24" w:rsidP="00676F11">
            <w:pPr>
              <w:ind w:left="180" w:hangingChars="100" w:hanging="180"/>
              <w:jc w:val="left"/>
              <w:rPr>
                <w:rFonts w:asciiTheme="minorEastAsia" w:cs="Century Gothic"/>
                <w:sz w:val="18"/>
                <w:szCs w:val="18"/>
              </w:rPr>
            </w:pPr>
            <w:r>
              <w:rPr>
                <w:rFonts w:asciiTheme="minorEastAsia" w:cs="Century Gothic" w:hint="eastAsia"/>
                <w:sz w:val="18"/>
                <w:szCs w:val="18"/>
              </w:rPr>
              <w:t>・廃棄物の適切な取り扱い（p</w:t>
            </w:r>
            <w:r>
              <w:rPr>
                <w:rFonts w:asciiTheme="minorEastAsia" w:cs="Century Gothic"/>
                <w:sz w:val="18"/>
                <w:szCs w:val="18"/>
              </w:rPr>
              <w:t>.20</w:t>
            </w:r>
            <w:r>
              <w:rPr>
                <w:rFonts w:asciiTheme="minorEastAsia" w:cs="Century Gothic" w:hint="eastAsia"/>
                <w:sz w:val="18"/>
                <w:szCs w:val="18"/>
              </w:rPr>
              <w:t>8</w:t>
            </w:r>
            <w:r>
              <w:rPr>
                <w:rFonts w:asciiTheme="minorEastAsia" w:cs="Century Gothic"/>
                <w:sz w:val="18"/>
                <w:szCs w:val="18"/>
              </w:rPr>
              <w:t>-2</w:t>
            </w:r>
            <w:r>
              <w:rPr>
                <w:rFonts w:asciiTheme="minorEastAsia" w:cs="Century Gothic" w:hint="eastAsia"/>
                <w:sz w:val="18"/>
                <w:szCs w:val="18"/>
              </w:rPr>
              <w:t>10）</w:t>
            </w:r>
          </w:p>
          <w:p w14:paraId="24D22085" w14:textId="2AE466A3" w:rsidR="00FA2F24" w:rsidRDefault="00FA2F24" w:rsidP="00676F11">
            <w:pPr>
              <w:ind w:left="180" w:hangingChars="100" w:hanging="180"/>
              <w:jc w:val="left"/>
              <w:rPr>
                <w:rFonts w:asciiTheme="minorEastAsia" w:cs="Century Gothic"/>
                <w:sz w:val="18"/>
                <w:szCs w:val="18"/>
              </w:rPr>
            </w:pPr>
            <w:r>
              <w:rPr>
                <w:rFonts w:asciiTheme="minorEastAsia" w:cs="Century Gothic" w:hint="eastAsia"/>
                <w:sz w:val="18"/>
                <w:szCs w:val="18"/>
              </w:rPr>
              <w:t>・電離放射線（p</w:t>
            </w:r>
            <w:r>
              <w:rPr>
                <w:rFonts w:asciiTheme="minorEastAsia" w:cs="Century Gothic"/>
                <w:sz w:val="18"/>
                <w:szCs w:val="18"/>
              </w:rPr>
              <w:t>.2</w:t>
            </w:r>
            <w:r>
              <w:rPr>
                <w:rFonts w:asciiTheme="minorEastAsia" w:cs="Century Gothic" w:hint="eastAsia"/>
                <w:sz w:val="18"/>
                <w:szCs w:val="18"/>
              </w:rPr>
              <w:t>10</w:t>
            </w:r>
            <w:r>
              <w:rPr>
                <w:rFonts w:asciiTheme="minorEastAsia" w:cs="Century Gothic"/>
                <w:sz w:val="18"/>
                <w:szCs w:val="18"/>
              </w:rPr>
              <w:t>-2</w:t>
            </w:r>
            <w:r>
              <w:rPr>
                <w:rFonts w:asciiTheme="minorEastAsia" w:cs="Century Gothic" w:hint="eastAsia"/>
                <w:sz w:val="18"/>
                <w:szCs w:val="18"/>
              </w:rPr>
              <w:t>11）</w:t>
            </w:r>
          </w:p>
          <w:p w14:paraId="3D9BA420" w14:textId="1248E011" w:rsidR="00FA2F24" w:rsidRDefault="00FA2F24" w:rsidP="00FA2F24">
            <w:pPr>
              <w:ind w:left="180" w:hangingChars="100" w:hanging="180"/>
              <w:jc w:val="left"/>
              <w:rPr>
                <w:rFonts w:asciiTheme="minorEastAsia" w:cs="Century Gothic"/>
                <w:sz w:val="18"/>
                <w:szCs w:val="18"/>
              </w:rPr>
            </w:pPr>
            <w:r>
              <w:rPr>
                <w:rFonts w:asciiTheme="minorEastAsia" w:cs="Century Gothic" w:hint="eastAsia"/>
                <w:sz w:val="18"/>
                <w:szCs w:val="18"/>
              </w:rPr>
              <w:t>・殺菌用紫外線（p</w:t>
            </w:r>
            <w:r>
              <w:rPr>
                <w:rFonts w:asciiTheme="minorEastAsia" w:cs="Century Gothic"/>
                <w:sz w:val="18"/>
                <w:szCs w:val="18"/>
              </w:rPr>
              <w:t>.2</w:t>
            </w:r>
            <w:r>
              <w:rPr>
                <w:rFonts w:asciiTheme="minorEastAsia" w:cs="Century Gothic" w:hint="eastAsia"/>
                <w:sz w:val="18"/>
                <w:szCs w:val="18"/>
              </w:rPr>
              <w:t>11</w:t>
            </w:r>
            <w:r>
              <w:rPr>
                <w:rFonts w:asciiTheme="minorEastAsia" w:cs="Century Gothic"/>
                <w:sz w:val="18"/>
                <w:szCs w:val="18"/>
              </w:rPr>
              <w:t>-2</w:t>
            </w:r>
            <w:r>
              <w:rPr>
                <w:rFonts w:asciiTheme="minorEastAsia" w:cs="Century Gothic" w:hint="eastAsia"/>
                <w:sz w:val="18"/>
                <w:szCs w:val="18"/>
              </w:rPr>
              <w:t>12）</w:t>
            </w:r>
          </w:p>
          <w:p w14:paraId="0476F85B" w14:textId="03102169" w:rsidR="00FA2F24" w:rsidRDefault="00FA2F24" w:rsidP="00103F75">
            <w:pPr>
              <w:ind w:left="180" w:hangingChars="100" w:hanging="180"/>
              <w:jc w:val="left"/>
              <w:rPr>
                <w:rFonts w:asciiTheme="minorEastAsia" w:cs="Century Gothic"/>
                <w:sz w:val="18"/>
                <w:szCs w:val="18"/>
              </w:rPr>
            </w:pPr>
            <w:r>
              <w:rPr>
                <w:rFonts w:asciiTheme="minorEastAsia" w:cs="Century Gothic" w:hint="eastAsia"/>
                <w:sz w:val="18"/>
                <w:szCs w:val="18"/>
              </w:rPr>
              <w:t>・ラテックスアレルギー（p</w:t>
            </w:r>
            <w:r>
              <w:rPr>
                <w:rFonts w:asciiTheme="minorEastAsia" w:cs="Century Gothic"/>
                <w:sz w:val="18"/>
                <w:szCs w:val="18"/>
              </w:rPr>
              <w:t>.2</w:t>
            </w:r>
            <w:r>
              <w:rPr>
                <w:rFonts w:asciiTheme="minorEastAsia" w:cs="Century Gothic" w:hint="eastAsia"/>
                <w:sz w:val="18"/>
                <w:szCs w:val="18"/>
              </w:rPr>
              <w:t>12</w:t>
            </w:r>
            <w:r>
              <w:rPr>
                <w:rFonts w:asciiTheme="minorEastAsia" w:cs="Century Gothic"/>
                <w:sz w:val="18"/>
                <w:szCs w:val="18"/>
              </w:rPr>
              <w:t>-2</w:t>
            </w:r>
            <w:r>
              <w:rPr>
                <w:rFonts w:asciiTheme="minorEastAsia" w:cs="Century Gothic" w:hint="eastAsia"/>
                <w:sz w:val="18"/>
                <w:szCs w:val="18"/>
              </w:rPr>
              <w:t>13）</w:t>
            </w:r>
          </w:p>
          <w:p w14:paraId="74E87505" w14:textId="7F72C4BE" w:rsidR="00FA2F24" w:rsidRDefault="00FA2F24" w:rsidP="00676F11">
            <w:pPr>
              <w:ind w:left="180" w:hangingChars="100" w:hanging="180"/>
              <w:jc w:val="left"/>
              <w:rPr>
                <w:rFonts w:asciiTheme="minorEastAsia" w:cs="Century Gothic"/>
                <w:sz w:val="18"/>
                <w:szCs w:val="18"/>
              </w:rPr>
            </w:pPr>
            <w:r>
              <w:rPr>
                <w:rFonts w:asciiTheme="minorEastAsia" w:cs="Century Gothic" w:hint="eastAsia"/>
                <w:sz w:val="18"/>
                <w:szCs w:val="18"/>
              </w:rPr>
              <w:t>・医療品</w:t>
            </w:r>
            <w:r w:rsidR="000953C1">
              <w:rPr>
                <w:rFonts w:asciiTheme="minorEastAsia" w:cs="Century Gothic" w:hint="eastAsia"/>
                <w:sz w:val="18"/>
                <w:szCs w:val="18"/>
              </w:rPr>
              <w:t>への曝露</w:t>
            </w:r>
            <w:r>
              <w:rPr>
                <w:rFonts w:asciiTheme="minorEastAsia" w:cs="Century Gothic" w:hint="eastAsia"/>
                <w:sz w:val="18"/>
                <w:szCs w:val="18"/>
              </w:rPr>
              <w:t>（抗がん薬、消毒薬、有機溶剤など）（p</w:t>
            </w:r>
            <w:r>
              <w:rPr>
                <w:rFonts w:asciiTheme="minorEastAsia" w:cs="Century Gothic"/>
                <w:sz w:val="18"/>
                <w:szCs w:val="18"/>
              </w:rPr>
              <w:t>.2</w:t>
            </w:r>
            <w:r>
              <w:rPr>
                <w:rFonts w:asciiTheme="minorEastAsia" w:cs="Century Gothic" w:hint="eastAsia"/>
                <w:sz w:val="18"/>
                <w:szCs w:val="18"/>
              </w:rPr>
              <w:t>13</w:t>
            </w:r>
            <w:r>
              <w:rPr>
                <w:rFonts w:asciiTheme="minorEastAsia" w:cs="Century Gothic"/>
                <w:sz w:val="18"/>
                <w:szCs w:val="18"/>
              </w:rPr>
              <w:t>-2</w:t>
            </w:r>
            <w:r>
              <w:rPr>
                <w:rFonts w:asciiTheme="minorEastAsia" w:cs="Century Gothic" w:hint="eastAsia"/>
                <w:sz w:val="18"/>
                <w:szCs w:val="18"/>
              </w:rPr>
              <w:t>1</w:t>
            </w:r>
            <w:r w:rsidR="000953C1">
              <w:rPr>
                <w:rFonts w:asciiTheme="minorEastAsia" w:cs="Century Gothic" w:hint="eastAsia"/>
                <w:sz w:val="18"/>
                <w:szCs w:val="18"/>
              </w:rPr>
              <w:t>7</w:t>
            </w:r>
            <w:r>
              <w:rPr>
                <w:rFonts w:asciiTheme="minorEastAsia" w:cs="Century Gothic" w:hint="eastAsia"/>
                <w:sz w:val="18"/>
                <w:szCs w:val="18"/>
              </w:rPr>
              <w:t>）</w:t>
            </w:r>
          </w:p>
          <w:p w14:paraId="488A7545" w14:textId="5B690151" w:rsidR="00FA2F24" w:rsidRDefault="00FA2F24" w:rsidP="00676F11">
            <w:pPr>
              <w:ind w:left="180" w:hangingChars="100" w:hanging="180"/>
              <w:jc w:val="left"/>
              <w:rPr>
                <w:rFonts w:asciiTheme="minorEastAsia" w:cs="Century Gothic"/>
                <w:sz w:val="18"/>
                <w:szCs w:val="18"/>
              </w:rPr>
            </w:pPr>
            <w:r>
              <w:rPr>
                <w:rFonts w:asciiTheme="minorEastAsia" w:cs="Century Gothic" w:hint="eastAsia"/>
                <w:sz w:val="18"/>
                <w:szCs w:val="18"/>
              </w:rPr>
              <w:t>・労働形態、作業に伴うもの（生体リズムの乱れ、腰痛）</w:t>
            </w:r>
            <w:r w:rsidR="000953C1">
              <w:rPr>
                <w:rFonts w:asciiTheme="minorEastAsia" w:cs="Century Gothic" w:hint="eastAsia"/>
                <w:sz w:val="18"/>
                <w:szCs w:val="18"/>
              </w:rPr>
              <w:t>（p</w:t>
            </w:r>
            <w:r w:rsidR="000953C1">
              <w:rPr>
                <w:rFonts w:asciiTheme="minorEastAsia" w:cs="Century Gothic"/>
                <w:sz w:val="18"/>
                <w:szCs w:val="18"/>
              </w:rPr>
              <w:t>.2</w:t>
            </w:r>
            <w:r w:rsidR="000953C1">
              <w:rPr>
                <w:rFonts w:asciiTheme="minorEastAsia" w:cs="Century Gothic" w:hint="eastAsia"/>
                <w:sz w:val="18"/>
                <w:szCs w:val="18"/>
              </w:rPr>
              <w:t>17</w:t>
            </w:r>
            <w:r w:rsidR="000953C1">
              <w:rPr>
                <w:rFonts w:asciiTheme="minorEastAsia" w:cs="Century Gothic"/>
                <w:sz w:val="18"/>
                <w:szCs w:val="18"/>
              </w:rPr>
              <w:t>-2</w:t>
            </w:r>
            <w:r w:rsidR="000953C1">
              <w:rPr>
                <w:rFonts w:asciiTheme="minorEastAsia" w:cs="Century Gothic" w:hint="eastAsia"/>
                <w:sz w:val="18"/>
                <w:szCs w:val="18"/>
              </w:rPr>
              <w:t>20）</w:t>
            </w:r>
          </w:p>
          <w:p w14:paraId="0952CB9F" w14:textId="55575446" w:rsidR="00676F11" w:rsidRDefault="00FA2F24" w:rsidP="000953C1">
            <w:pPr>
              <w:ind w:left="180" w:hangingChars="100" w:hanging="180"/>
              <w:jc w:val="left"/>
              <w:rPr>
                <w:rFonts w:asciiTheme="minorEastAsia" w:cs="Century Gothic"/>
                <w:sz w:val="18"/>
                <w:szCs w:val="18"/>
              </w:rPr>
            </w:pPr>
            <w:r>
              <w:rPr>
                <w:rFonts w:asciiTheme="minorEastAsia" w:cs="Century Gothic" w:hint="eastAsia"/>
                <w:sz w:val="18"/>
                <w:szCs w:val="18"/>
              </w:rPr>
              <w:t>・暴力（パワーハラスメント、暴言、モラルハラスメント、セクシュアルハラスメント）</w:t>
            </w:r>
            <w:r w:rsidR="000953C1">
              <w:rPr>
                <w:rFonts w:asciiTheme="minorEastAsia" w:cs="Century Gothic" w:hint="eastAsia"/>
                <w:sz w:val="18"/>
                <w:szCs w:val="18"/>
              </w:rPr>
              <w:t>（p</w:t>
            </w:r>
            <w:r w:rsidR="000953C1">
              <w:rPr>
                <w:rFonts w:asciiTheme="minorEastAsia" w:cs="Century Gothic"/>
                <w:sz w:val="18"/>
                <w:szCs w:val="18"/>
              </w:rPr>
              <w:t>.2</w:t>
            </w:r>
            <w:r w:rsidR="000953C1">
              <w:rPr>
                <w:rFonts w:asciiTheme="minorEastAsia" w:cs="Century Gothic" w:hint="eastAsia"/>
                <w:sz w:val="18"/>
                <w:szCs w:val="18"/>
              </w:rPr>
              <w:t>21</w:t>
            </w:r>
            <w:r w:rsidR="000953C1">
              <w:rPr>
                <w:rFonts w:asciiTheme="minorEastAsia" w:cs="Century Gothic"/>
                <w:sz w:val="18"/>
                <w:szCs w:val="18"/>
              </w:rPr>
              <w:t>-2</w:t>
            </w:r>
            <w:r w:rsidR="000953C1">
              <w:rPr>
                <w:rFonts w:asciiTheme="minorEastAsia" w:cs="Century Gothic" w:hint="eastAsia"/>
                <w:sz w:val="18"/>
                <w:szCs w:val="18"/>
              </w:rPr>
              <w:t xml:space="preserve">23）　</w:t>
            </w:r>
            <w:r w:rsidR="002531C6">
              <w:rPr>
                <w:rFonts w:asciiTheme="minorEastAsia" w:cs="Century Gothic" w:hint="eastAsia"/>
                <w:sz w:val="18"/>
                <w:szCs w:val="18"/>
              </w:rPr>
              <w:t>など</w:t>
            </w:r>
          </w:p>
          <w:p w14:paraId="4465E695" w14:textId="5472C052" w:rsidR="00944B13" w:rsidRPr="00545FE1" w:rsidRDefault="00944B13" w:rsidP="00944B13">
            <w:pPr>
              <w:ind w:left="180" w:hangingChars="100" w:hanging="180"/>
              <w:jc w:val="left"/>
              <w:rPr>
                <w:rFonts w:asciiTheme="minorEastAsia" w:cs="Century Gothic"/>
                <w:sz w:val="18"/>
                <w:szCs w:val="18"/>
              </w:rPr>
            </w:pPr>
          </w:p>
        </w:tc>
        <w:tc>
          <w:tcPr>
            <w:tcW w:w="3213" w:type="dxa"/>
            <w:tcBorders>
              <w:top w:val="single" w:sz="4" w:space="0" w:color="000000"/>
              <w:left w:val="single" w:sz="4" w:space="0" w:color="000000"/>
              <w:bottom w:val="single" w:sz="4" w:space="0" w:color="000000"/>
              <w:right w:val="single" w:sz="4" w:space="0" w:color="000000"/>
            </w:tcBorders>
          </w:tcPr>
          <w:p w14:paraId="144BC3C4" w14:textId="485A5AC5" w:rsidR="0002412B" w:rsidRDefault="0002412B" w:rsidP="00371D55">
            <w:pPr>
              <w:ind w:left="180" w:hangingChars="100" w:hanging="180"/>
              <w:jc w:val="left"/>
              <w:rPr>
                <w:rFonts w:asciiTheme="minorEastAsia" w:hAnsiTheme="minorEastAsia" w:cs="Century Gothic"/>
                <w:sz w:val="18"/>
                <w:szCs w:val="18"/>
              </w:rPr>
            </w:pPr>
            <w:r w:rsidRPr="00545FE1">
              <w:rPr>
                <w:rFonts w:asciiTheme="minorEastAsia" w:hAnsiTheme="minorEastAsia" w:cs="Century Gothic" w:hint="eastAsia"/>
                <w:sz w:val="18"/>
                <w:szCs w:val="18"/>
              </w:rPr>
              <w:t>【講義の工夫・留意点】</w:t>
            </w:r>
          </w:p>
          <w:p w14:paraId="4D590065" w14:textId="3B0B64DA" w:rsidR="00676F11" w:rsidRDefault="00676F11" w:rsidP="00371D55">
            <w:pPr>
              <w:ind w:left="180" w:hangingChars="100" w:hanging="180"/>
              <w:jc w:val="left"/>
              <w:rPr>
                <w:rFonts w:asciiTheme="minorEastAsia" w:hAnsiTheme="minorEastAsia" w:cs="Century Gothic"/>
                <w:sz w:val="18"/>
                <w:szCs w:val="18"/>
              </w:rPr>
            </w:pPr>
            <w:r>
              <w:rPr>
                <w:rFonts w:asciiTheme="minorEastAsia" w:hAnsiTheme="minorEastAsia" w:cs="Century Gothic" w:hint="eastAsia"/>
                <w:sz w:val="18"/>
                <w:szCs w:val="18"/>
              </w:rPr>
              <w:t>・事前課題：</w:t>
            </w:r>
            <w:r w:rsidR="00103F75">
              <w:rPr>
                <w:rFonts w:asciiTheme="minorEastAsia" w:hAnsiTheme="minorEastAsia" w:cs="Century Gothic" w:hint="eastAsia"/>
                <w:sz w:val="18"/>
                <w:szCs w:val="18"/>
              </w:rPr>
              <w:t>本文を読み、</w:t>
            </w:r>
            <w:r w:rsidR="0050688F">
              <w:rPr>
                <w:rFonts w:asciiTheme="minorEastAsia" w:hAnsiTheme="minorEastAsia" w:cs="Century Gothic" w:hint="eastAsia"/>
                <w:sz w:val="18"/>
                <w:szCs w:val="18"/>
              </w:rPr>
              <w:t>実習</w:t>
            </w:r>
            <w:r w:rsidR="00C73CBD">
              <w:rPr>
                <w:rFonts w:asciiTheme="minorEastAsia" w:hAnsiTheme="minorEastAsia" w:cs="Century Gothic" w:hint="eastAsia"/>
                <w:sz w:val="18"/>
                <w:szCs w:val="18"/>
              </w:rPr>
              <w:t>施設で遭った</w:t>
            </w:r>
            <w:r w:rsidR="0050688F">
              <w:rPr>
                <w:rFonts w:asciiTheme="minorEastAsia" w:hAnsiTheme="minorEastAsia" w:cs="Century Gothic" w:hint="eastAsia"/>
                <w:sz w:val="18"/>
                <w:szCs w:val="18"/>
              </w:rPr>
              <w:t>医療従事者の安全を脅かすリスク</w:t>
            </w:r>
            <w:r w:rsidR="00103F75">
              <w:rPr>
                <w:rFonts w:asciiTheme="minorEastAsia" w:hAnsiTheme="minorEastAsia" w:cs="Century Gothic" w:hint="eastAsia"/>
                <w:sz w:val="18"/>
                <w:szCs w:val="18"/>
              </w:rPr>
              <w:t>とその対策</w:t>
            </w:r>
            <w:r w:rsidR="0050688F">
              <w:rPr>
                <w:rFonts w:asciiTheme="minorEastAsia" w:hAnsiTheme="minorEastAsia" w:cs="Century Gothic" w:hint="eastAsia"/>
                <w:sz w:val="18"/>
                <w:szCs w:val="18"/>
              </w:rPr>
              <w:t>を</w:t>
            </w:r>
            <w:r w:rsidR="00103F75">
              <w:rPr>
                <w:rFonts w:asciiTheme="minorEastAsia" w:hAnsiTheme="minorEastAsia" w:cs="Century Gothic" w:hint="eastAsia"/>
                <w:sz w:val="18"/>
                <w:szCs w:val="18"/>
              </w:rPr>
              <w:t>挙げる</w:t>
            </w:r>
            <w:r w:rsidR="0050688F">
              <w:rPr>
                <w:rFonts w:asciiTheme="minorEastAsia" w:hAnsiTheme="minorEastAsia" w:cs="Century Gothic" w:hint="eastAsia"/>
                <w:sz w:val="18"/>
                <w:szCs w:val="18"/>
              </w:rPr>
              <w:t>。</w:t>
            </w:r>
          </w:p>
          <w:p w14:paraId="0F97EE9D" w14:textId="1CF84A6F" w:rsidR="0050688F" w:rsidRPr="00545FE1" w:rsidRDefault="0050688F" w:rsidP="00371D55">
            <w:pPr>
              <w:ind w:left="180" w:hangingChars="100" w:hanging="180"/>
              <w:jc w:val="left"/>
              <w:rPr>
                <w:rFonts w:asciiTheme="minorEastAsia" w:cs="Century Gothic"/>
                <w:sz w:val="18"/>
                <w:szCs w:val="18"/>
              </w:rPr>
            </w:pPr>
            <w:r>
              <w:rPr>
                <w:rFonts w:asciiTheme="minorEastAsia" w:hAnsiTheme="minorEastAsia" w:cs="Century Gothic" w:hint="eastAsia"/>
                <w:sz w:val="18"/>
                <w:szCs w:val="18"/>
              </w:rPr>
              <w:t>・事前課題で挙げた</w:t>
            </w:r>
            <w:r w:rsidR="00103F75">
              <w:rPr>
                <w:rFonts w:asciiTheme="minorEastAsia" w:hAnsiTheme="minorEastAsia" w:cs="Century Gothic" w:hint="eastAsia"/>
                <w:sz w:val="18"/>
                <w:szCs w:val="18"/>
              </w:rPr>
              <w:t>内容をグループで話し合う。</w:t>
            </w:r>
          </w:p>
          <w:p w14:paraId="39A1E8C8" w14:textId="77777777" w:rsidR="0002412B" w:rsidRPr="00545FE1" w:rsidRDefault="0002412B"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・関連動画を活用する。</w:t>
            </w:r>
          </w:p>
          <w:p w14:paraId="136C0B70" w14:textId="77777777" w:rsidR="0002412B" w:rsidRPr="00545FE1" w:rsidRDefault="0002412B"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・具体的事例を提示し、イメージできるようにする。</w:t>
            </w:r>
          </w:p>
          <w:p w14:paraId="32FF85CE" w14:textId="77777777" w:rsidR="0002412B" w:rsidRPr="00545FE1" w:rsidRDefault="0002412B"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【評価の視点・方法】</w:t>
            </w:r>
          </w:p>
          <w:p w14:paraId="0FBCF992" w14:textId="77777777" w:rsidR="0002412B" w:rsidRPr="00545FE1" w:rsidRDefault="0002412B"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・知識の定着を図るため、小テストの実施や、レポートの提出などを課題とする。</w:t>
            </w:r>
          </w:p>
        </w:tc>
      </w:tr>
      <w:tr w:rsidR="00371D55" w:rsidRPr="004D6992" w14:paraId="5E3D1150" w14:textId="77777777" w:rsidTr="00AA0517">
        <w:trPr>
          <w:trHeight w:val="416"/>
        </w:trPr>
        <w:tc>
          <w:tcPr>
            <w:tcW w:w="388" w:type="dxa"/>
            <w:tcBorders>
              <w:top w:val="single" w:sz="4" w:space="0" w:color="000000"/>
              <w:left w:val="single" w:sz="4" w:space="0" w:color="000000"/>
              <w:bottom w:val="single" w:sz="4" w:space="0" w:color="000000"/>
              <w:right w:val="nil"/>
            </w:tcBorders>
            <w:vAlign w:val="center"/>
          </w:tcPr>
          <w:p w14:paraId="3A31076A" w14:textId="49577B5D" w:rsidR="00371D55" w:rsidRPr="004D6992" w:rsidRDefault="006E7387" w:rsidP="00F23665">
            <w:pPr>
              <w:snapToGrid w:val="0"/>
              <w:jc w:val="center"/>
              <w:rPr>
                <w:rFonts w:asciiTheme="minorEastAsia" w:cs="Century Gothic"/>
                <w:sz w:val="18"/>
                <w:szCs w:val="18"/>
              </w:rPr>
            </w:pPr>
            <w:r>
              <w:rPr>
                <w:rFonts w:asciiTheme="minorEastAsia" w:hAnsiTheme="minorEastAsia" w:cs="Century Gothic" w:hint="eastAsia"/>
                <w:sz w:val="18"/>
                <w:szCs w:val="18"/>
              </w:rPr>
              <w:t>７</w:t>
            </w:r>
          </w:p>
        </w:tc>
        <w:tc>
          <w:tcPr>
            <w:tcW w:w="3213" w:type="dxa"/>
            <w:tcBorders>
              <w:top w:val="single" w:sz="4" w:space="0" w:color="000000"/>
              <w:left w:val="single" w:sz="4" w:space="0" w:color="000000"/>
              <w:bottom w:val="single" w:sz="4" w:space="0" w:color="000000"/>
              <w:right w:val="nil"/>
            </w:tcBorders>
            <w:vAlign w:val="center"/>
          </w:tcPr>
          <w:p w14:paraId="05F63B23" w14:textId="77777777" w:rsidR="00371D55" w:rsidRPr="00545FE1" w:rsidRDefault="00371D55" w:rsidP="00421621">
            <w:pPr>
              <w:jc w:val="left"/>
              <w:rPr>
                <w:rFonts w:asciiTheme="minorEastAsia" w:cs="Century Gothic"/>
                <w:sz w:val="18"/>
                <w:szCs w:val="18"/>
              </w:rPr>
            </w:pPr>
            <w:r w:rsidRPr="00545FE1">
              <w:rPr>
                <w:rFonts w:asciiTheme="minorEastAsia" w:hAnsiTheme="minorEastAsia" w:cs="Century Gothic" w:hint="eastAsia"/>
                <w:sz w:val="18"/>
                <w:szCs w:val="18"/>
              </w:rPr>
              <w:t>看護学生の実習と安全</w:t>
            </w:r>
          </w:p>
          <w:p w14:paraId="52476815" w14:textId="77777777" w:rsidR="00371D55" w:rsidRPr="00545FE1" w:rsidRDefault="00371D55" w:rsidP="00421621">
            <w:pPr>
              <w:jc w:val="left"/>
              <w:rPr>
                <w:rFonts w:asciiTheme="minorEastAsia" w:cs="Century Gothic"/>
                <w:sz w:val="18"/>
                <w:szCs w:val="18"/>
              </w:rPr>
            </w:pPr>
          </w:p>
          <w:p w14:paraId="1870DA94" w14:textId="61EA5684" w:rsidR="00371D55" w:rsidRPr="00545FE1" w:rsidRDefault="000D0A3F" w:rsidP="00421621">
            <w:pPr>
              <w:jc w:val="left"/>
              <w:rPr>
                <w:rFonts w:asciiTheme="minorEastAsia" w:hAnsiTheme="minorEastAsia" w:cs="Century Gothic"/>
                <w:sz w:val="18"/>
                <w:szCs w:val="18"/>
              </w:rPr>
            </w:pPr>
            <w:r>
              <w:rPr>
                <w:rFonts w:asciiTheme="minorEastAsia" w:hAnsiTheme="minorEastAsia" w:cs="Century Gothic"/>
                <w:sz w:val="18"/>
                <w:szCs w:val="18"/>
              </w:rPr>
              <w:t>p</w:t>
            </w:r>
            <w:r w:rsidR="00371D55" w:rsidRPr="00545FE1">
              <w:rPr>
                <w:rFonts w:asciiTheme="minorEastAsia" w:hAnsiTheme="minorEastAsia" w:cs="Century Gothic"/>
                <w:sz w:val="18"/>
                <w:szCs w:val="18"/>
              </w:rPr>
              <w:t>.2</w:t>
            </w:r>
            <w:r w:rsidR="002118C8">
              <w:rPr>
                <w:rFonts w:asciiTheme="minorEastAsia" w:hAnsiTheme="minorEastAsia" w:cs="Century Gothic" w:hint="eastAsia"/>
                <w:sz w:val="18"/>
                <w:szCs w:val="18"/>
              </w:rPr>
              <w:t>25</w:t>
            </w:r>
            <w:r w:rsidR="00371D55" w:rsidRPr="00545FE1">
              <w:rPr>
                <w:rFonts w:asciiTheme="minorEastAsia" w:hAnsiTheme="minorEastAsia" w:cs="Century Gothic"/>
                <w:sz w:val="18"/>
                <w:szCs w:val="18"/>
              </w:rPr>
              <w:t>-2</w:t>
            </w:r>
            <w:r w:rsidR="002118C8">
              <w:rPr>
                <w:rFonts w:asciiTheme="minorEastAsia" w:hAnsiTheme="minorEastAsia" w:cs="Century Gothic" w:hint="eastAsia"/>
                <w:sz w:val="18"/>
                <w:szCs w:val="18"/>
              </w:rPr>
              <w:t>55</w:t>
            </w:r>
          </w:p>
          <w:p w14:paraId="3C7E174A" w14:textId="77777777" w:rsidR="00371D55" w:rsidRPr="00545FE1" w:rsidRDefault="00371D55" w:rsidP="00421621">
            <w:pPr>
              <w:jc w:val="left"/>
              <w:rPr>
                <w:rFonts w:asciiTheme="minorEastAsia" w:hAnsiTheme="minorEastAsia" w:cs="Century Gothic"/>
                <w:sz w:val="18"/>
                <w:szCs w:val="18"/>
              </w:rPr>
            </w:pPr>
          </w:p>
          <w:p w14:paraId="4C503C36" w14:textId="77777777" w:rsidR="00371D55" w:rsidRPr="00545FE1" w:rsidRDefault="00371D55" w:rsidP="00421621">
            <w:pPr>
              <w:jc w:val="left"/>
              <w:rPr>
                <w:rFonts w:asciiTheme="minorEastAsia" w:cs="Century Gothic"/>
                <w:b/>
                <w:sz w:val="18"/>
                <w:szCs w:val="18"/>
              </w:rPr>
            </w:pPr>
            <w:r w:rsidRPr="00545FE1">
              <w:rPr>
                <w:rFonts w:asciiTheme="minorEastAsia" w:hAnsiTheme="minorEastAsia" w:cs="Century Gothic" w:hint="eastAsia"/>
                <w:b/>
                <w:sz w:val="18"/>
                <w:szCs w:val="18"/>
              </w:rPr>
              <w:t>【関連動画】</w:t>
            </w:r>
          </w:p>
          <w:p w14:paraId="154EAB97" w14:textId="419E4820" w:rsidR="00944B13" w:rsidRPr="00AC48AF" w:rsidRDefault="00371D55" w:rsidP="00421621">
            <w:pPr>
              <w:jc w:val="left"/>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・過失と結果予見義務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2</w:t>
            </w:r>
            <w:r w:rsidR="002118C8">
              <w:rPr>
                <w:rFonts w:asciiTheme="minorEastAsia" w:hAnsiTheme="minorEastAsia" w:cs="Century Gothic" w:hint="eastAsia"/>
                <w:b/>
                <w:sz w:val="18"/>
                <w:szCs w:val="18"/>
              </w:rPr>
              <w:t>26</w:t>
            </w:r>
          </w:p>
          <w:p w14:paraId="06B86E01" w14:textId="24B3DF97" w:rsidR="00944B13" w:rsidRPr="00944B13" w:rsidRDefault="00371D55" w:rsidP="00944B13">
            <w:pPr>
              <w:ind w:left="181" w:hangingChars="100" w:hanging="181"/>
              <w:jc w:val="left"/>
              <w:rPr>
                <w:rFonts w:ascii="ＭＳ 明朝" w:hAnsi="ＭＳ 明朝" w:cs="Century Gothic"/>
                <w:b/>
                <w:sz w:val="18"/>
                <w:szCs w:val="18"/>
              </w:rPr>
            </w:pPr>
            <w:r w:rsidRPr="00545FE1">
              <w:rPr>
                <w:rFonts w:ascii="ＭＳ 明朝" w:hAnsi="ＭＳ 明朝" w:cs="Century Gothic" w:hint="eastAsia"/>
                <w:b/>
                <w:sz w:val="18"/>
                <w:szCs w:val="18"/>
              </w:rPr>
              <w:t>・</w:t>
            </w:r>
            <w:r w:rsidRPr="00545FE1">
              <w:rPr>
                <w:rFonts w:ascii="ＭＳ 明朝" w:hAnsi="ＭＳ 明朝" w:cs="Century Gothic"/>
                <w:b/>
                <w:sz w:val="18"/>
                <w:szCs w:val="18"/>
              </w:rPr>
              <w:t>KYT</w:t>
            </w:r>
            <w:r w:rsidRPr="00545FE1">
              <w:rPr>
                <w:rFonts w:ascii="ＭＳ 明朝" w:hAnsi="ＭＳ 明朝" w:cs="Century Gothic" w:hint="eastAsia"/>
                <w:b/>
                <w:sz w:val="18"/>
                <w:szCs w:val="18"/>
              </w:rPr>
              <w:t xml:space="preserve">の実際～事故予防のために～　</w:t>
            </w:r>
            <w:r w:rsidR="00F554FC">
              <w:rPr>
                <w:rFonts w:ascii="ＭＳ 明朝" w:hAnsi="ＭＳ 明朝" w:cs="Century Gothic" w:hint="eastAsia"/>
                <w:b/>
                <w:sz w:val="18"/>
                <w:szCs w:val="18"/>
              </w:rPr>
              <w:t>p</w:t>
            </w:r>
            <w:r w:rsidR="00F554FC">
              <w:rPr>
                <w:rFonts w:ascii="ＭＳ 明朝" w:hAnsi="ＭＳ 明朝" w:cs="Century Gothic"/>
                <w:b/>
                <w:sz w:val="18"/>
                <w:szCs w:val="18"/>
              </w:rPr>
              <w:t>.</w:t>
            </w:r>
            <w:r>
              <w:rPr>
                <w:rFonts w:ascii="ＭＳ 明朝" w:hAnsi="ＭＳ 明朝" w:cs="Century Gothic"/>
                <w:b/>
                <w:sz w:val="18"/>
                <w:szCs w:val="18"/>
              </w:rPr>
              <w:t>2</w:t>
            </w:r>
            <w:r w:rsidR="002118C8">
              <w:rPr>
                <w:rFonts w:ascii="ＭＳ 明朝" w:hAnsi="ＭＳ 明朝" w:cs="Century Gothic" w:hint="eastAsia"/>
                <w:b/>
                <w:sz w:val="18"/>
                <w:szCs w:val="18"/>
              </w:rPr>
              <w:t>29</w:t>
            </w:r>
          </w:p>
          <w:p w14:paraId="0C903035" w14:textId="350A551E" w:rsidR="00371D55" w:rsidRDefault="00371D55" w:rsidP="00944B13">
            <w:pPr>
              <w:ind w:left="181" w:hangingChars="100" w:hanging="181"/>
              <w:rPr>
                <w:rFonts w:asciiTheme="minorEastAsia" w:hAnsiTheme="minorEastAsia" w:cs="Century Gothic"/>
                <w:b/>
                <w:sz w:val="18"/>
                <w:szCs w:val="18"/>
              </w:rPr>
            </w:pPr>
            <w:r w:rsidRPr="00545FE1">
              <w:rPr>
                <w:rFonts w:asciiTheme="minorEastAsia" w:hAnsiTheme="minorEastAsia" w:cs="Century Gothic" w:hint="eastAsia"/>
                <w:b/>
                <w:sz w:val="18"/>
                <w:szCs w:val="18"/>
              </w:rPr>
              <w:t xml:space="preserve">・実習前に知っておきたいチェックポイント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sidRPr="00545FE1">
              <w:rPr>
                <w:rFonts w:asciiTheme="minorEastAsia" w:hAnsiTheme="minorEastAsia" w:cs="Century Gothic"/>
                <w:b/>
                <w:sz w:val="18"/>
                <w:szCs w:val="18"/>
              </w:rPr>
              <w:t>2</w:t>
            </w:r>
            <w:r w:rsidR="002118C8">
              <w:rPr>
                <w:rFonts w:asciiTheme="minorEastAsia" w:hAnsiTheme="minorEastAsia" w:cs="Century Gothic" w:hint="eastAsia"/>
                <w:b/>
                <w:sz w:val="18"/>
                <w:szCs w:val="18"/>
              </w:rPr>
              <w:t>34</w:t>
            </w:r>
          </w:p>
          <w:p w14:paraId="79AD643D" w14:textId="347AD84C" w:rsidR="002118C8" w:rsidRPr="004D6992" w:rsidRDefault="002118C8" w:rsidP="00421621">
            <w:pPr>
              <w:rPr>
                <w:rFonts w:asciiTheme="minorEastAsia" w:cs="Century Gothic"/>
                <w:sz w:val="18"/>
                <w:szCs w:val="18"/>
              </w:rPr>
            </w:pPr>
            <w:r>
              <w:rPr>
                <w:rFonts w:asciiTheme="minorEastAsia" w:hAnsiTheme="minorEastAsia" w:cs="Century Gothic" w:hint="eastAsia"/>
                <w:b/>
                <w:sz w:val="18"/>
                <w:szCs w:val="18"/>
              </w:rPr>
              <w:t xml:space="preserve">・シミュレーション学習　</w:t>
            </w:r>
            <w:r w:rsidR="00F554FC">
              <w:rPr>
                <w:rFonts w:asciiTheme="minorEastAsia" w:hAnsiTheme="minorEastAsia" w:cs="Century Gothic" w:hint="eastAsia"/>
                <w:b/>
                <w:sz w:val="18"/>
                <w:szCs w:val="18"/>
              </w:rPr>
              <w:t>p</w:t>
            </w:r>
            <w:r w:rsidR="00F554FC">
              <w:rPr>
                <w:rFonts w:asciiTheme="minorEastAsia" w:hAnsiTheme="minorEastAsia" w:cs="Century Gothic"/>
                <w:b/>
                <w:sz w:val="18"/>
                <w:szCs w:val="18"/>
              </w:rPr>
              <w:t>.</w:t>
            </w:r>
            <w:r>
              <w:rPr>
                <w:rFonts w:asciiTheme="minorEastAsia" w:hAnsiTheme="minorEastAsia" w:cs="Century Gothic" w:hint="eastAsia"/>
                <w:b/>
                <w:sz w:val="18"/>
                <w:szCs w:val="18"/>
              </w:rPr>
              <w:t>237</w:t>
            </w:r>
          </w:p>
        </w:tc>
        <w:tc>
          <w:tcPr>
            <w:tcW w:w="3213" w:type="dxa"/>
            <w:tcBorders>
              <w:top w:val="single" w:sz="4" w:space="0" w:color="000000"/>
              <w:left w:val="single" w:sz="4" w:space="0" w:color="000000"/>
              <w:bottom w:val="single" w:sz="4" w:space="0" w:color="000000"/>
              <w:right w:val="single" w:sz="4" w:space="0" w:color="000000"/>
            </w:tcBorders>
          </w:tcPr>
          <w:p w14:paraId="0BEB6A6E" w14:textId="345A4701" w:rsidR="00371D55" w:rsidRPr="00421621" w:rsidRDefault="00371D55" w:rsidP="00371D55">
            <w:pPr>
              <w:ind w:left="180" w:hangingChars="100" w:hanging="180"/>
              <w:rPr>
                <w:rFonts w:asciiTheme="minorEastAsia" w:cs="Century Gothic"/>
                <w:sz w:val="18"/>
                <w:szCs w:val="18"/>
              </w:rPr>
            </w:pPr>
            <w:r w:rsidRPr="00421621">
              <w:rPr>
                <w:rFonts w:asciiTheme="minorEastAsia" w:hAnsiTheme="minorEastAsia" w:cs="Century Gothic" w:hint="eastAsia"/>
                <w:sz w:val="18"/>
                <w:szCs w:val="18"/>
              </w:rPr>
              <w:t>・実習中の事故に関する法的責任について説明できる。</w:t>
            </w:r>
          </w:p>
          <w:p w14:paraId="615EB196" w14:textId="1990C22F" w:rsidR="00371D55" w:rsidRPr="00421621" w:rsidRDefault="00371D55" w:rsidP="00371D55">
            <w:pPr>
              <w:ind w:left="180" w:hangingChars="100" w:hanging="180"/>
              <w:rPr>
                <w:rFonts w:asciiTheme="minorEastAsia" w:cs="Century Gothic"/>
                <w:sz w:val="18"/>
                <w:szCs w:val="18"/>
              </w:rPr>
            </w:pPr>
            <w:r w:rsidRPr="00421621">
              <w:rPr>
                <w:rFonts w:asciiTheme="minorEastAsia" w:hAnsiTheme="minorEastAsia" w:cs="Century Gothic" w:hint="eastAsia"/>
                <w:sz w:val="18"/>
                <w:szCs w:val="18"/>
              </w:rPr>
              <w:t>・実習中の事故への備え（補償）について説明できる。</w:t>
            </w:r>
          </w:p>
          <w:p w14:paraId="545E8626" w14:textId="5489C429" w:rsidR="00944B13" w:rsidRPr="00AC48AF" w:rsidRDefault="00371D55" w:rsidP="004C48EE">
            <w:pPr>
              <w:ind w:left="180" w:hangingChars="100" w:hanging="180"/>
              <w:rPr>
                <w:rFonts w:asciiTheme="minorEastAsia" w:hAnsiTheme="minorEastAsia" w:cs="Century Gothic"/>
                <w:sz w:val="18"/>
                <w:szCs w:val="18"/>
              </w:rPr>
            </w:pPr>
            <w:r w:rsidRPr="00421621">
              <w:rPr>
                <w:rFonts w:asciiTheme="minorEastAsia" w:hAnsiTheme="minorEastAsia" w:cs="Century Gothic" w:hint="eastAsia"/>
                <w:sz w:val="18"/>
                <w:szCs w:val="18"/>
              </w:rPr>
              <w:t>・実習中の事故を予防するための方法を</w:t>
            </w:r>
            <w:r w:rsidR="003E38DC">
              <w:rPr>
                <w:rFonts w:asciiTheme="minorEastAsia" w:hAnsiTheme="minorEastAsia" w:cs="Century Gothic" w:hint="eastAsia"/>
                <w:sz w:val="18"/>
                <w:szCs w:val="18"/>
              </w:rPr>
              <w:t>説明</w:t>
            </w:r>
            <w:r w:rsidRPr="00421621">
              <w:rPr>
                <w:rFonts w:asciiTheme="minorEastAsia" w:hAnsiTheme="minorEastAsia" w:cs="Century Gothic" w:hint="eastAsia"/>
                <w:sz w:val="18"/>
                <w:szCs w:val="18"/>
              </w:rPr>
              <w:t>できる。</w:t>
            </w:r>
          </w:p>
          <w:p w14:paraId="214A6198" w14:textId="69090623" w:rsidR="00371D55" w:rsidRPr="004D6992" w:rsidRDefault="00371D55" w:rsidP="00371D55">
            <w:pPr>
              <w:ind w:left="180" w:hangingChars="100" w:hanging="180"/>
              <w:rPr>
                <w:rFonts w:asciiTheme="minorEastAsia" w:cs="Century Gothic"/>
                <w:sz w:val="18"/>
                <w:szCs w:val="18"/>
              </w:rPr>
            </w:pPr>
            <w:r w:rsidRPr="00421621">
              <w:rPr>
                <w:rFonts w:asciiTheme="minorEastAsia" w:hAnsiTheme="minorEastAsia" w:cs="Century Gothic" w:hint="eastAsia"/>
                <w:sz w:val="18"/>
                <w:szCs w:val="18"/>
              </w:rPr>
              <w:t>・卒業までに習得すべき看護技術のうち、重大なリスクが予測される項目について</w:t>
            </w:r>
            <w:r w:rsidR="00843D00">
              <w:rPr>
                <w:rFonts w:asciiTheme="minorEastAsia" w:hAnsiTheme="minorEastAsia" w:cs="Century Gothic" w:hint="eastAsia"/>
                <w:sz w:val="18"/>
                <w:szCs w:val="18"/>
              </w:rPr>
              <w:t>の</w:t>
            </w:r>
            <w:r w:rsidRPr="00421621">
              <w:rPr>
                <w:rFonts w:asciiTheme="minorEastAsia" w:hAnsiTheme="minorEastAsia" w:cs="Century Gothic" w:hint="eastAsia"/>
                <w:sz w:val="18"/>
                <w:szCs w:val="18"/>
              </w:rPr>
              <w:t>安全策を説明できる。</w:t>
            </w:r>
          </w:p>
        </w:tc>
        <w:tc>
          <w:tcPr>
            <w:tcW w:w="3213" w:type="dxa"/>
            <w:tcBorders>
              <w:top w:val="single" w:sz="4" w:space="0" w:color="000000"/>
              <w:left w:val="single" w:sz="4" w:space="0" w:color="000000"/>
              <w:bottom w:val="single" w:sz="4" w:space="0" w:color="000000"/>
              <w:right w:val="single" w:sz="4" w:space="0" w:color="000000"/>
            </w:tcBorders>
          </w:tcPr>
          <w:p w14:paraId="3D8ED332" w14:textId="77777777" w:rsidR="00371D55" w:rsidRPr="00421621" w:rsidRDefault="00371D55" w:rsidP="00371D55">
            <w:pPr>
              <w:ind w:left="180" w:hangingChars="100" w:hanging="180"/>
              <w:rPr>
                <w:rFonts w:asciiTheme="minorEastAsia" w:cs="Century Gothic"/>
                <w:sz w:val="18"/>
                <w:szCs w:val="18"/>
              </w:rPr>
            </w:pPr>
            <w:r w:rsidRPr="00421621">
              <w:rPr>
                <w:rFonts w:asciiTheme="minorEastAsia" w:hAnsiTheme="minorEastAsia" w:cs="Century Gothic" w:hint="eastAsia"/>
                <w:sz w:val="18"/>
                <w:szCs w:val="18"/>
              </w:rPr>
              <w:t>【講義の工夫・留意点】</w:t>
            </w:r>
          </w:p>
          <w:p w14:paraId="2B48E9E0" w14:textId="44D5BF86" w:rsidR="00371D55" w:rsidRPr="00421621" w:rsidRDefault="00371D55" w:rsidP="00371D55">
            <w:pPr>
              <w:ind w:left="180" w:hangingChars="100" w:hanging="180"/>
              <w:rPr>
                <w:rFonts w:asciiTheme="minorEastAsia" w:cs="Century Gothic"/>
                <w:sz w:val="18"/>
                <w:szCs w:val="18"/>
              </w:rPr>
            </w:pPr>
            <w:r w:rsidRPr="00421621">
              <w:rPr>
                <w:rFonts w:asciiTheme="minorEastAsia" w:hAnsiTheme="minorEastAsia" w:cs="Century Gothic" w:hint="eastAsia"/>
                <w:sz w:val="18"/>
                <w:szCs w:val="18"/>
              </w:rPr>
              <w:t>・事前学習：すでに学んだ看護技術（注射、患者の移送、導尿、清拭・洗髪、足浴、食事</w:t>
            </w:r>
            <w:r w:rsidR="00C73CBD">
              <w:rPr>
                <w:rFonts w:asciiTheme="minorEastAsia" w:hAnsiTheme="minorEastAsia" w:cs="Century Gothic" w:hint="eastAsia"/>
                <w:sz w:val="18"/>
                <w:szCs w:val="18"/>
              </w:rPr>
              <w:t>援助</w:t>
            </w:r>
            <w:r w:rsidRPr="00421621">
              <w:rPr>
                <w:rFonts w:asciiTheme="minorEastAsia" w:hAnsiTheme="minorEastAsia" w:cs="Century Gothic" w:hint="eastAsia"/>
                <w:sz w:val="18"/>
                <w:szCs w:val="18"/>
              </w:rPr>
              <w:t>など</w:t>
            </w:r>
            <w:r>
              <w:rPr>
                <w:rFonts w:asciiTheme="minorEastAsia" w:hAnsiTheme="minorEastAsia" w:cs="Century Gothic" w:hint="eastAsia"/>
                <w:sz w:val="18"/>
                <w:szCs w:val="18"/>
              </w:rPr>
              <w:t>）</w:t>
            </w:r>
            <w:r w:rsidRPr="00421621">
              <w:rPr>
                <w:rFonts w:asciiTheme="minorEastAsia" w:hAnsiTheme="minorEastAsia" w:cs="Century Gothic" w:hint="eastAsia"/>
                <w:sz w:val="18"/>
                <w:szCs w:val="18"/>
              </w:rPr>
              <w:t>の中から</w:t>
            </w:r>
            <w:r w:rsidRPr="00421621">
              <w:rPr>
                <w:rFonts w:asciiTheme="minorEastAsia" w:hAnsiTheme="minorEastAsia" w:cs="Century Gothic"/>
                <w:sz w:val="18"/>
                <w:szCs w:val="18"/>
              </w:rPr>
              <w:t>1</w:t>
            </w:r>
            <w:r w:rsidRPr="00421621">
              <w:rPr>
                <w:rFonts w:asciiTheme="minorEastAsia" w:hAnsiTheme="minorEastAsia" w:cs="Century Gothic" w:hint="eastAsia"/>
                <w:sz w:val="18"/>
                <w:szCs w:val="18"/>
              </w:rPr>
              <w:t>項目を選んで、それを安全に行うためのチェックリストを作成する。</w:t>
            </w:r>
          </w:p>
          <w:p w14:paraId="2740FF82" w14:textId="77777777" w:rsidR="00371D55" w:rsidRPr="00421621" w:rsidRDefault="00371D55" w:rsidP="00371D55">
            <w:pPr>
              <w:ind w:left="180" w:hangingChars="100" w:hanging="180"/>
              <w:rPr>
                <w:rFonts w:asciiTheme="minorEastAsia" w:cs="Century Gothic"/>
                <w:sz w:val="18"/>
                <w:szCs w:val="18"/>
              </w:rPr>
            </w:pPr>
            <w:r w:rsidRPr="00421621">
              <w:rPr>
                <w:rFonts w:asciiTheme="minorEastAsia" w:hAnsiTheme="minorEastAsia" w:cs="Century Gothic" w:hint="eastAsia"/>
                <w:sz w:val="18"/>
                <w:szCs w:val="18"/>
              </w:rPr>
              <w:t>・関連動画を活用する。</w:t>
            </w:r>
          </w:p>
          <w:p w14:paraId="0396DC7F" w14:textId="24827FA6" w:rsidR="00371D55" w:rsidRPr="00421621" w:rsidRDefault="00371D55" w:rsidP="00371D55">
            <w:pPr>
              <w:ind w:left="180" w:hangingChars="100" w:hanging="180"/>
              <w:rPr>
                <w:rFonts w:asciiTheme="minorEastAsia" w:cs="Century Gothic"/>
                <w:sz w:val="18"/>
                <w:szCs w:val="18"/>
              </w:rPr>
            </w:pPr>
            <w:r w:rsidRPr="00421621">
              <w:rPr>
                <w:rFonts w:asciiTheme="minorEastAsia" w:hAnsiTheme="minorEastAsia" w:cs="Century Gothic" w:hint="eastAsia"/>
                <w:sz w:val="18"/>
                <w:szCs w:val="18"/>
              </w:rPr>
              <w:t>・学生が実習中に起こしたインシデント・アクシデント事例を活用し、学生自身が自分の問題として考えられるよう促す。</w:t>
            </w:r>
            <w:r w:rsidR="00EF3D15" w:rsidRPr="00421621">
              <w:rPr>
                <w:rFonts w:asciiTheme="minorEastAsia" w:hAnsiTheme="minorEastAsia" w:cs="Century Gothic" w:hint="eastAsia"/>
                <w:sz w:val="18"/>
                <w:szCs w:val="18"/>
              </w:rPr>
              <w:t>個人が特定されないように加工する</w:t>
            </w:r>
            <w:r w:rsidR="00EF3D15">
              <w:rPr>
                <w:rFonts w:asciiTheme="minorEastAsia" w:hAnsiTheme="minorEastAsia" w:cs="Century Gothic" w:hint="eastAsia"/>
                <w:sz w:val="18"/>
                <w:szCs w:val="18"/>
              </w:rPr>
              <w:t>。</w:t>
            </w:r>
          </w:p>
          <w:p w14:paraId="4D95A570" w14:textId="77777777" w:rsidR="00371D55" w:rsidRPr="00421621" w:rsidRDefault="00371D55" w:rsidP="00371D55">
            <w:pPr>
              <w:ind w:left="180" w:hangingChars="100" w:hanging="180"/>
              <w:rPr>
                <w:rFonts w:asciiTheme="minorEastAsia" w:cs="Century Gothic"/>
                <w:sz w:val="18"/>
                <w:szCs w:val="18"/>
              </w:rPr>
            </w:pPr>
            <w:r w:rsidRPr="00421621">
              <w:rPr>
                <w:rFonts w:asciiTheme="minorEastAsia" w:hAnsiTheme="minorEastAsia" w:cs="Century Gothic" w:hint="eastAsia"/>
                <w:sz w:val="18"/>
                <w:szCs w:val="18"/>
              </w:rPr>
              <w:t>【評価の視点・方法】</w:t>
            </w:r>
          </w:p>
          <w:p w14:paraId="02C8D9A4" w14:textId="77777777" w:rsidR="00371D55" w:rsidRDefault="00371D55" w:rsidP="00371D55">
            <w:pPr>
              <w:ind w:left="180" w:hangingChars="100" w:hanging="180"/>
              <w:rPr>
                <w:rFonts w:asciiTheme="minorEastAsia" w:hAnsiTheme="minorEastAsia" w:cs="Century Gothic"/>
                <w:sz w:val="18"/>
                <w:szCs w:val="18"/>
              </w:rPr>
            </w:pPr>
            <w:r w:rsidRPr="00421621">
              <w:rPr>
                <w:rFonts w:asciiTheme="minorEastAsia" w:hAnsiTheme="minorEastAsia" w:cs="Century Gothic" w:hint="eastAsia"/>
                <w:sz w:val="18"/>
                <w:szCs w:val="18"/>
              </w:rPr>
              <w:t>・知識の定着を図るため、小テストの実施や、レポートの提出などを課題とする。</w:t>
            </w:r>
          </w:p>
          <w:p w14:paraId="00F8A776" w14:textId="566BDB4C" w:rsidR="00944B13" w:rsidRPr="004D6992" w:rsidRDefault="00944B13" w:rsidP="00371D55">
            <w:pPr>
              <w:ind w:left="180" w:hangingChars="100" w:hanging="180"/>
              <w:rPr>
                <w:rFonts w:asciiTheme="minorEastAsia" w:cs="Century Gothic"/>
                <w:sz w:val="18"/>
                <w:szCs w:val="18"/>
              </w:rPr>
            </w:pPr>
          </w:p>
        </w:tc>
      </w:tr>
      <w:tr w:rsidR="00371D55" w:rsidRPr="004D6992" w14:paraId="162CA3AC" w14:textId="77777777" w:rsidTr="00AA0517">
        <w:trPr>
          <w:trHeight w:val="1325"/>
        </w:trPr>
        <w:tc>
          <w:tcPr>
            <w:tcW w:w="388" w:type="dxa"/>
            <w:tcBorders>
              <w:top w:val="single" w:sz="4" w:space="0" w:color="000000"/>
              <w:left w:val="single" w:sz="4" w:space="0" w:color="000000"/>
              <w:bottom w:val="single" w:sz="4" w:space="0" w:color="000000"/>
              <w:right w:val="nil"/>
            </w:tcBorders>
            <w:vAlign w:val="center"/>
          </w:tcPr>
          <w:p w14:paraId="67CE13C9" w14:textId="5DCA0895" w:rsidR="00371D55" w:rsidRPr="004D6992" w:rsidRDefault="006E7387" w:rsidP="00F23665">
            <w:pPr>
              <w:snapToGrid w:val="0"/>
              <w:jc w:val="center"/>
              <w:rPr>
                <w:rFonts w:asciiTheme="minorEastAsia" w:cs="Century Gothic"/>
                <w:sz w:val="18"/>
                <w:szCs w:val="18"/>
              </w:rPr>
            </w:pPr>
            <w:r>
              <w:rPr>
                <w:rFonts w:asciiTheme="minorEastAsia" w:hAnsiTheme="minorEastAsia" w:cs="Century Gothic" w:hint="eastAsia"/>
                <w:sz w:val="18"/>
                <w:szCs w:val="18"/>
              </w:rPr>
              <w:t>８</w:t>
            </w:r>
          </w:p>
        </w:tc>
        <w:tc>
          <w:tcPr>
            <w:tcW w:w="3213" w:type="dxa"/>
            <w:tcBorders>
              <w:top w:val="single" w:sz="4" w:space="0" w:color="000000"/>
              <w:left w:val="single" w:sz="4" w:space="0" w:color="000000"/>
              <w:bottom w:val="single" w:sz="4" w:space="0" w:color="000000"/>
              <w:right w:val="nil"/>
            </w:tcBorders>
            <w:vAlign w:val="center"/>
          </w:tcPr>
          <w:p w14:paraId="67D9F6A2" w14:textId="77777777" w:rsidR="00371D55" w:rsidRPr="00545FE1" w:rsidRDefault="00371D55" w:rsidP="003A184E">
            <w:pPr>
              <w:jc w:val="left"/>
              <w:rPr>
                <w:rFonts w:asciiTheme="minorEastAsia" w:cs="Century Gothic"/>
                <w:sz w:val="18"/>
                <w:szCs w:val="18"/>
              </w:rPr>
            </w:pPr>
          </w:p>
          <w:p w14:paraId="2FD7A548" w14:textId="77777777" w:rsidR="00371D55" w:rsidRPr="00545FE1" w:rsidRDefault="00371D55" w:rsidP="003A184E">
            <w:pPr>
              <w:jc w:val="left"/>
              <w:rPr>
                <w:rFonts w:asciiTheme="minorEastAsia" w:cs="Century Gothic"/>
                <w:sz w:val="18"/>
                <w:szCs w:val="18"/>
              </w:rPr>
            </w:pPr>
            <w:r w:rsidRPr="00545FE1">
              <w:rPr>
                <w:rFonts w:asciiTheme="minorEastAsia" w:hAnsiTheme="minorEastAsia" w:cs="Century Gothic" w:hint="eastAsia"/>
                <w:sz w:val="18"/>
                <w:szCs w:val="18"/>
              </w:rPr>
              <w:t xml:space="preserve">演習、まとめ　</w:t>
            </w:r>
          </w:p>
          <w:p w14:paraId="7EEC7B5E" w14:textId="77777777" w:rsidR="00371D55" w:rsidRPr="00545FE1" w:rsidRDefault="00371D55" w:rsidP="003A184E">
            <w:pPr>
              <w:jc w:val="left"/>
              <w:rPr>
                <w:rFonts w:asciiTheme="minorEastAsia" w:cs="Century Gothic"/>
                <w:sz w:val="18"/>
                <w:szCs w:val="18"/>
              </w:rPr>
            </w:pPr>
          </w:p>
          <w:p w14:paraId="5145B88A" w14:textId="4FC0FF82" w:rsidR="00371D55" w:rsidRPr="00545FE1" w:rsidRDefault="00371D55" w:rsidP="003A184E">
            <w:pPr>
              <w:jc w:val="left"/>
              <w:rPr>
                <w:rFonts w:asciiTheme="minorEastAsia" w:hAnsiTheme="minorEastAsia" w:cs="Century Gothic"/>
                <w:sz w:val="18"/>
                <w:szCs w:val="18"/>
              </w:rPr>
            </w:pPr>
            <w:r w:rsidRPr="00545FE1">
              <w:rPr>
                <w:rFonts w:asciiTheme="minorEastAsia" w:hAnsiTheme="minorEastAsia" w:cs="Century Gothic"/>
                <w:sz w:val="18"/>
                <w:szCs w:val="18"/>
              </w:rPr>
              <w:t>p.2</w:t>
            </w:r>
            <w:r w:rsidR="00843D00">
              <w:rPr>
                <w:rFonts w:asciiTheme="minorEastAsia" w:hAnsiTheme="minorEastAsia" w:cs="Century Gothic" w:hint="eastAsia"/>
                <w:sz w:val="18"/>
                <w:szCs w:val="18"/>
              </w:rPr>
              <w:t>28</w:t>
            </w:r>
            <w:r w:rsidRPr="00545FE1">
              <w:rPr>
                <w:rFonts w:asciiTheme="minorEastAsia" w:hAnsiTheme="minorEastAsia" w:cs="Century Gothic"/>
                <w:sz w:val="18"/>
                <w:szCs w:val="18"/>
              </w:rPr>
              <w:t>-2</w:t>
            </w:r>
            <w:r w:rsidR="00843D00">
              <w:rPr>
                <w:rFonts w:asciiTheme="minorEastAsia" w:hAnsiTheme="minorEastAsia" w:cs="Century Gothic" w:hint="eastAsia"/>
                <w:sz w:val="18"/>
                <w:szCs w:val="18"/>
              </w:rPr>
              <w:t>53</w:t>
            </w:r>
          </w:p>
          <w:p w14:paraId="7AC5557B" w14:textId="77777777" w:rsidR="00371D55" w:rsidRPr="00545FE1" w:rsidRDefault="00371D55" w:rsidP="003A184E">
            <w:pPr>
              <w:jc w:val="left"/>
              <w:rPr>
                <w:rFonts w:asciiTheme="minorEastAsia" w:hAnsiTheme="minorEastAsia" w:cs="Century Gothic"/>
                <w:sz w:val="18"/>
                <w:szCs w:val="18"/>
              </w:rPr>
            </w:pPr>
          </w:p>
          <w:p w14:paraId="7F6D373B" w14:textId="77777777" w:rsidR="00371D55" w:rsidRPr="00545FE1" w:rsidRDefault="00371D55" w:rsidP="003A184E">
            <w:pPr>
              <w:jc w:val="left"/>
              <w:rPr>
                <w:rFonts w:ascii="ＭＳ 明朝" w:cs="Century Gothic"/>
                <w:b/>
                <w:sz w:val="18"/>
                <w:szCs w:val="18"/>
              </w:rPr>
            </w:pPr>
            <w:r w:rsidRPr="00545FE1">
              <w:rPr>
                <w:rFonts w:ascii="ＭＳ 明朝" w:hAnsi="ＭＳ 明朝" w:cs="Century Gothic" w:hint="eastAsia"/>
                <w:b/>
                <w:sz w:val="18"/>
                <w:szCs w:val="18"/>
              </w:rPr>
              <w:t>【関連動画】</w:t>
            </w:r>
          </w:p>
          <w:p w14:paraId="5B00EC08" w14:textId="1AA385EB" w:rsidR="00371D55" w:rsidRDefault="00371D55" w:rsidP="00944B13">
            <w:pPr>
              <w:ind w:left="181" w:hangingChars="100" w:hanging="181"/>
              <w:jc w:val="left"/>
              <w:rPr>
                <w:rFonts w:ascii="ＭＳ 明朝" w:hAnsi="ＭＳ 明朝" w:cs="Century Gothic"/>
                <w:b/>
                <w:sz w:val="18"/>
                <w:szCs w:val="18"/>
              </w:rPr>
            </w:pPr>
            <w:r w:rsidRPr="00545FE1">
              <w:rPr>
                <w:rFonts w:ascii="ＭＳ 明朝" w:hAnsi="ＭＳ 明朝" w:cs="Century Gothic" w:hint="eastAsia"/>
                <w:b/>
                <w:sz w:val="18"/>
                <w:szCs w:val="18"/>
              </w:rPr>
              <w:t>・</w:t>
            </w:r>
            <w:r w:rsidRPr="00545FE1">
              <w:rPr>
                <w:rFonts w:ascii="ＭＳ 明朝" w:hAnsi="ＭＳ 明朝" w:cs="Century Gothic"/>
                <w:b/>
                <w:sz w:val="18"/>
                <w:szCs w:val="18"/>
              </w:rPr>
              <w:t>KYT</w:t>
            </w:r>
            <w:r w:rsidRPr="00545FE1">
              <w:rPr>
                <w:rFonts w:ascii="ＭＳ 明朝" w:hAnsi="ＭＳ 明朝" w:cs="Century Gothic" w:hint="eastAsia"/>
                <w:b/>
                <w:sz w:val="18"/>
                <w:szCs w:val="18"/>
              </w:rPr>
              <w:t xml:space="preserve">の実際～事故予防のために～　</w:t>
            </w:r>
            <w:r w:rsidR="00F554FC">
              <w:rPr>
                <w:rFonts w:ascii="ＭＳ 明朝" w:hAnsi="ＭＳ 明朝" w:cs="Century Gothic" w:hint="eastAsia"/>
                <w:b/>
                <w:sz w:val="18"/>
                <w:szCs w:val="18"/>
              </w:rPr>
              <w:t>p</w:t>
            </w:r>
            <w:r w:rsidR="00F554FC">
              <w:rPr>
                <w:rFonts w:ascii="ＭＳ 明朝" w:hAnsi="ＭＳ 明朝" w:cs="Century Gothic"/>
                <w:b/>
                <w:sz w:val="18"/>
                <w:szCs w:val="18"/>
              </w:rPr>
              <w:t>.</w:t>
            </w:r>
            <w:r w:rsidRPr="00545FE1">
              <w:rPr>
                <w:rFonts w:ascii="ＭＳ 明朝" w:hAnsi="ＭＳ 明朝" w:cs="Century Gothic"/>
                <w:b/>
                <w:sz w:val="18"/>
                <w:szCs w:val="18"/>
              </w:rPr>
              <w:t>22</w:t>
            </w:r>
            <w:r w:rsidR="002118C8">
              <w:rPr>
                <w:rFonts w:ascii="ＭＳ 明朝" w:hAnsi="ＭＳ 明朝" w:cs="Century Gothic" w:hint="eastAsia"/>
                <w:b/>
                <w:sz w:val="18"/>
                <w:szCs w:val="18"/>
              </w:rPr>
              <w:t>9</w:t>
            </w:r>
          </w:p>
          <w:p w14:paraId="678786E4" w14:textId="76504C3A" w:rsidR="002118C8" w:rsidRPr="002118C8" w:rsidRDefault="002118C8" w:rsidP="003A184E">
            <w:pPr>
              <w:jc w:val="left"/>
              <w:rPr>
                <w:rFonts w:ascii="ＭＳ 明朝" w:hAnsi="ＭＳ 明朝" w:cs="Century Gothic"/>
                <w:b/>
                <w:sz w:val="18"/>
                <w:szCs w:val="18"/>
              </w:rPr>
            </w:pPr>
            <w:r>
              <w:rPr>
                <w:rFonts w:ascii="ＭＳ 明朝" w:hAnsi="ＭＳ 明朝" w:cs="Century Gothic" w:hint="eastAsia"/>
                <w:b/>
                <w:sz w:val="18"/>
                <w:szCs w:val="18"/>
              </w:rPr>
              <w:t xml:space="preserve">・シミュレーション学習　</w:t>
            </w:r>
            <w:r w:rsidR="00F554FC">
              <w:rPr>
                <w:rFonts w:ascii="ＭＳ 明朝" w:hAnsi="ＭＳ 明朝" w:cs="Century Gothic" w:hint="eastAsia"/>
                <w:b/>
                <w:sz w:val="18"/>
                <w:szCs w:val="18"/>
              </w:rPr>
              <w:t>p</w:t>
            </w:r>
            <w:r w:rsidR="00F554FC">
              <w:rPr>
                <w:rFonts w:ascii="ＭＳ 明朝" w:hAnsi="ＭＳ 明朝" w:cs="Century Gothic"/>
                <w:b/>
                <w:sz w:val="18"/>
                <w:szCs w:val="18"/>
              </w:rPr>
              <w:t>.</w:t>
            </w:r>
            <w:r>
              <w:rPr>
                <w:rFonts w:ascii="ＭＳ 明朝" w:hAnsi="ＭＳ 明朝" w:cs="Century Gothic" w:hint="eastAsia"/>
                <w:b/>
                <w:sz w:val="18"/>
                <w:szCs w:val="18"/>
              </w:rPr>
              <w:t>237</w:t>
            </w:r>
          </w:p>
        </w:tc>
        <w:tc>
          <w:tcPr>
            <w:tcW w:w="3213" w:type="dxa"/>
            <w:tcBorders>
              <w:top w:val="single" w:sz="4" w:space="0" w:color="000000"/>
              <w:left w:val="single" w:sz="4" w:space="0" w:color="000000"/>
              <w:bottom w:val="single" w:sz="4" w:space="0" w:color="000000"/>
              <w:right w:val="single" w:sz="4" w:space="0" w:color="000000"/>
            </w:tcBorders>
          </w:tcPr>
          <w:p w14:paraId="554EC3F9"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・看護実践に潜む危険性を判断し、</w:t>
            </w:r>
            <w:r w:rsidRPr="00545FE1">
              <w:rPr>
                <w:rFonts w:hint="eastAsia"/>
                <w:sz w:val="18"/>
                <w:szCs w:val="18"/>
              </w:rPr>
              <w:t>危険を回避するための方策を修得できる。</w:t>
            </w:r>
          </w:p>
        </w:tc>
        <w:tc>
          <w:tcPr>
            <w:tcW w:w="3213" w:type="dxa"/>
            <w:tcBorders>
              <w:top w:val="single" w:sz="4" w:space="0" w:color="000000"/>
              <w:left w:val="single" w:sz="4" w:space="0" w:color="000000"/>
              <w:bottom w:val="single" w:sz="4" w:space="0" w:color="000000"/>
              <w:right w:val="single" w:sz="4" w:space="0" w:color="000000"/>
            </w:tcBorders>
          </w:tcPr>
          <w:p w14:paraId="49C11DEB" w14:textId="77777777" w:rsidR="00371D55" w:rsidRPr="00545FE1" w:rsidRDefault="00371D55" w:rsidP="00371D55">
            <w:pPr>
              <w:ind w:left="180" w:hangingChars="100" w:hanging="180"/>
              <w:jc w:val="left"/>
              <w:rPr>
                <w:rFonts w:ascii="ＭＳ 明朝" w:cs="Century Gothic"/>
                <w:sz w:val="18"/>
                <w:szCs w:val="18"/>
              </w:rPr>
            </w:pPr>
            <w:r w:rsidRPr="00545FE1">
              <w:rPr>
                <w:rFonts w:ascii="ＭＳ 明朝" w:hAnsi="ＭＳ 明朝" w:cs="Century Gothic" w:hint="eastAsia"/>
                <w:sz w:val="18"/>
                <w:szCs w:val="18"/>
              </w:rPr>
              <w:t>【講義の工夫・留意点】</w:t>
            </w:r>
          </w:p>
          <w:p w14:paraId="10A5A0E2" w14:textId="77777777"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・実習中に学生が遭遇しやすい事故事例を教材として用いる。</w:t>
            </w:r>
          </w:p>
          <w:p w14:paraId="3D19AFC8" w14:textId="7994D109" w:rsidR="00371D55" w:rsidRPr="00545FE1" w:rsidRDefault="00371D55" w:rsidP="00371D55">
            <w:pPr>
              <w:ind w:left="180" w:hangingChars="100" w:hanging="180"/>
              <w:jc w:val="left"/>
              <w:rPr>
                <w:rFonts w:asciiTheme="minorEastAsia" w:cs="Century Gothic"/>
                <w:sz w:val="18"/>
                <w:szCs w:val="18"/>
              </w:rPr>
            </w:pPr>
            <w:r w:rsidRPr="00545FE1">
              <w:rPr>
                <w:rFonts w:asciiTheme="minorEastAsia" w:hAnsiTheme="minorEastAsia" w:cs="Century Gothic" w:hint="eastAsia"/>
                <w:sz w:val="18"/>
                <w:szCs w:val="18"/>
              </w:rPr>
              <w:t>・紙面上の事例よりも</w:t>
            </w:r>
            <w:r w:rsidR="002118C8">
              <w:rPr>
                <w:rFonts w:asciiTheme="minorEastAsia" w:hAnsiTheme="minorEastAsia" w:cs="Century Gothic" w:hint="eastAsia"/>
                <w:sz w:val="18"/>
                <w:szCs w:val="18"/>
              </w:rPr>
              <w:t>、映像</w:t>
            </w:r>
            <w:r w:rsidRPr="00545FE1">
              <w:rPr>
                <w:rFonts w:asciiTheme="minorEastAsia" w:hAnsiTheme="minorEastAsia" w:cs="Century Gothic" w:hint="eastAsia"/>
                <w:sz w:val="18"/>
                <w:szCs w:val="18"/>
              </w:rPr>
              <w:t>や事故場面の再現などの現実的な教材を用いて、学生の発想や理解を高めるようにする。</w:t>
            </w:r>
          </w:p>
          <w:p w14:paraId="1D794F8B" w14:textId="57215DBB" w:rsidR="00371D55" w:rsidRDefault="00371D55" w:rsidP="00371D55">
            <w:pPr>
              <w:ind w:left="180" w:hangingChars="100" w:hanging="180"/>
              <w:jc w:val="left"/>
              <w:rPr>
                <w:rFonts w:asciiTheme="minorEastAsia" w:hAnsiTheme="minorEastAsia" w:cs="Century Gothic"/>
                <w:sz w:val="18"/>
                <w:szCs w:val="18"/>
              </w:rPr>
            </w:pPr>
            <w:r w:rsidRPr="00545FE1">
              <w:rPr>
                <w:rFonts w:asciiTheme="minorEastAsia" w:hAnsiTheme="minorEastAsia" w:cs="Century Gothic" w:hint="eastAsia"/>
                <w:sz w:val="18"/>
                <w:szCs w:val="18"/>
              </w:rPr>
              <w:t>・グループワークの内容を全体で報告し合うことにより、危険要因や安全対策に対する気</w:t>
            </w:r>
            <w:r w:rsidR="002118C8">
              <w:rPr>
                <w:rFonts w:asciiTheme="minorEastAsia" w:hAnsiTheme="minorEastAsia" w:cs="Century Gothic" w:hint="eastAsia"/>
                <w:sz w:val="18"/>
                <w:szCs w:val="18"/>
              </w:rPr>
              <w:t>付</w:t>
            </w:r>
            <w:r w:rsidRPr="00545FE1">
              <w:rPr>
                <w:rFonts w:asciiTheme="minorEastAsia" w:hAnsiTheme="minorEastAsia" w:cs="Century Gothic" w:hint="eastAsia"/>
                <w:sz w:val="18"/>
                <w:szCs w:val="18"/>
              </w:rPr>
              <w:t>きを高めるようにする。</w:t>
            </w:r>
          </w:p>
          <w:p w14:paraId="3615B7E9" w14:textId="5BBEF5FB" w:rsidR="00C73CBD" w:rsidRPr="00545FE1" w:rsidRDefault="00C73CBD" w:rsidP="00371D55">
            <w:pPr>
              <w:ind w:left="180" w:hangingChars="100" w:hanging="180"/>
              <w:jc w:val="left"/>
              <w:rPr>
                <w:rFonts w:asciiTheme="minorEastAsia" w:cs="Century Gothic" w:hint="eastAsia"/>
                <w:sz w:val="18"/>
                <w:szCs w:val="18"/>
              </w:rPr>
            </w:pPr>
            <w:r>
              <w:rPr>
                <w:rFonts w:asciiTheme="minorEastAsia" w:hAnsiTheme="minorEastAsia" w:cs="Century Gothic" w:hint="eastAsia"/>
                <w:sz w:val="18"/>
                <w:szCs w:val="18"/>
              </w:rPr>
              <w:t>・関連動画を活用する。</w:t>
            </w:r>
          </w:p>
          <w:p w14:paraId="51ED50B3" w14:textId="4AAB1241" w:rsidR="00371D55" w:rsidRDefault="00371D55" w:rsidP="00371D55">
            <w:pPr>
              <w:ind w:left="180" w:hangingChars="100" w:hanging="180"/>
              <w:jc w:val="left"/>
              <w:rPr>
                <w:rFonts w:asciiTheme="minorEastAsia" w:hAnsiTheme="minorEastAsia" w:cs="Century Gothic"/>
                <w:sz w:val="18"/>
                <w:szCs w:val="18"/>
              </w:rPr>
            </w:pPr>
            <w:r w:rsidRPr="00545FE1">
              <w:rPr>
                <w:rFonts w:asciiTheme="minorEastAsia" w:hAnsiTheme="minorEastAsia" w:cs="Century Gothic" w:hint="eastAsia"/>
                <w:sz w:val="18"/>
                <w:szCs w:val="18"/>
              </w:rPr>
              <w:t>【評価の視点・方法】</w:t>
            </w:r>
          </w:p>
          <w:p w14:paraId="1FE83277" w14:textId="2DCC9FFA" w:rsidR="00C835C6" w:rsidRPr="00545FE1" w:rsidRDefault="00C835C6" w:rsidP="00371D55">
            <w:pPr>
              <w:ind w:left="180" w:hangingChars="100" w:hanging="180"/>
              <w:jc w:val="left"/>
              <w:rPr>
                <w:rFonts w:asciiTheme="minorEastAsia" w:cs="Century Gothic" w:hint="eastAsia"/>
                <w:sz w:val="18"/>
                <w:szCs w:val="18"/>
              </w:rPr>
            </w:pPr>
            <w:r>
              <w:rPr>
                <w:rFonts w:asciiTheme="minorEastAsia" w:hAnsiTheme="minorEastAsia" w:cs="Century Gothic" w:hint="eastAsia"/>
                <w:sz w:val="18"/>
                <w:szCs w:val="18"/>
              </w:rPr>
              <w:t>・実際にK</w:t>
            </w:r>
            <w:r>
              <w:rPr>
                <w:rFonts w:asciiTheme="minorEastAsia" w:hAnsiTheme="minorEastAsia" w:cs="Century Gothic"/>
                <w:sz w:val="18"/>
                <w:szCs w:val="18"/>
              </w:rPr>
              <w:t>YT</w:t>
            </w:r>
            <w:r>
              <w:rPr>
                <w:rFonts w:asciiTheme="minorEastAsia" w:hAnsiTheme="minorEastAsia" w:cs="Century Gothic" w:hint="eastAsia"/>
                <w:sz w:val="18"/>
                <w:szCs w:val="18"/>
              </w:rPr>
              <w:t>やロールプレイを行い、フィードバックする。</w:t>
            </w:r>
            <w:r w:rsidR="00D71F55">
              <w:rPr>
                <w:rFonts w:asciiTheme="minorEastAsia" w:hAnsiTheme="minorEastAsia" w:cs="Century Gothic"/>
                <w:sz w:val="18"/>
                <w:szCs w:val="18"/>
              </w:rPr>
              <w:softHyphen/>
            </w:r>
          </w:p>
          <w:p w14:paraId="4A410BDB" w14:textId="77777777" w:rsidR="00371D55" w:rsidRDefault="00371D55" w:rsidP="00371D55">
            <w:pPr>
              <w:ind w:left="180" w:hangingChars="100" w:hanging="180"/>
              <w:jc w:val="left"/>
              <w:rPr>
                <w:rFonts w:ascii="ＭＳ 明朝" w:hAnsi="ＭＳ 明朝" w:cs="Century Gothic"/>
                <w:sz w:val="18"/>
                <w:szCs w:val="18"/>
              </w:rPr>
            </w:pPr>
            <w:r w:rsidRPr="00545FE1">
              <w:rPr>
                <w:rFonts w:asciiTheme="minorEastAsia" w:hAnsiTheme="minorEastAsia" w:cs="Century Gothic" w:hint="eastAsia"/>
                <w:sz w:val="18"/>
                <w:szCs w:val="18"/>
              </w:rPr>
              <w:t>・</w:t>
            </w:r>
            <w:r w:rsidRPr="00545FE1">
              <w:rPr>
                <w:rFonts w:ascii="ＭＳ 明朝" w:hAnsi="ＭＳ 明朝" w:cs="Century Gothic" w:hint="eastAsia"/>
                <w:sz w:val="18"/>
                <w:szCs w:val="18"/>
              </w:rPr>
              <w:t>知識の定着を図るため、小テストの実施や、レポートの提出などを課題とする。</w:t>
            </w:r>
          </w:p>
          <w:p w14:paraId="183DCEA1" w14:textId="794E41D9" w:rsidR="00643408" w:rsidRPr="00545FE1" w:rsidRDefault="00643408" w:rsidP="00371D55">
            <w:pPr>
              <w:ind w:left="180" w:hangingChars="100" w:hanging="180"/>
              <w:jc w:val="left"/>
              <w:rPr>
                <w:rFonts w:asciiTheme="minorEastAsia" w:cs="Century Gothic"/>
                <w:sz w:val="18"/>
                <w:szCs w:val="18"/>
              </w:rPr>
            </w:pPr>
          </w:p>
        </w:tc>
      </w:tr>
    </w:tbl>
    <w:p w14:paraId="498FC544" w14:textId="77777777" w:rsidR="009134F1" w:rsidRPr="00371D55" w:rsidRDefault="009134F1" w:rsidP="00AA0517"/>
    <w:sectPr w:rsidR="009134F1" w:rsidRPr="00371D55" w:rsidSect="00052D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C4464" w14:textId="77777777" w:rsidR="000953C1" w:rsidRDefault="000953C1" w:rsidP="008B3406">
      <w:r>
        <w:separator/>
      </w:r>
    </w:p>
  </w:endnote>
  <w:endnote w:type="continuationSeparator" w:id="0">
    <w:p w14:paraId="10EDA9C0" w14:textId="77777777" w:rsidR="000953C1" w:rsidRDefault="000953C1" w:rsidP="008B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41A0" w14:textId="77777777" w:rsidR="000953C1" w:rsidRDefault="000953C1">
    <w:pPr>
      <w:pStyle w:val="a6"/>
      <w:jc w:val="center"/>
    </w:pPr>
    <w:r>
      <w:fldChar w:fldCharType="begin"/>
    </w:r>
    <w:r>
      <w:instrText xml:space="preserve"> PAGE   \* MERGEFORMAT </w:instrText>
    </w:r>
    <w:r>
      <w:fldChar w:fldCharType="separate"/>
    </w:r>
    <w:r w:rsidRPr="00A12B5D">
      <w:rPr>
        <w:noProof/>
        <w:lang w:val="ja-JP"/>
      </w:rPr>
      <w:t>1</w:t>
    </w:r>
    <w:r>
      <w:fldChar w:fldCharType="end"/>
    </w:r>
  </w:p>
  <w:p w14:paraId="58F79A66" w14:textId="77777777" w:rsidR="000953C1" w:rsidRDefault="000953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F9BFE" w14:textId="77777777" w:rsidR="000953C1" w:rsidRDefault="000953C1" w:rsidP="008B3406">
      <w:r>
        <w:separator/>
      </w:r>
    </w:p>
  </w:footnote>
  <w:footnote w:type="continuationSeparator" w:id="0">
    <w:p w14:paraId="68C6C75A" w14:textId="77777777" w:rsidR="000953C1" w:rsidRDefault="000953C1" w:rsidP="008B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0BAD"/>
    <w:multiLevelType w:val="hybridMultilevel"/>
    <w:tmpl w:val="5C4E971E"/>
    <w:lvl w:ilvl="0" w:tplc="4C0AA3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B44617"/>
    <w:multiLevelType w:val="hybridMultilevel"/>
    <w:tmpl w:val="6BA64CEC"/>
    <w:lvl w:ilvl="0" w:tplc="4C0AA3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F1"/>
    <w:rsid w:val="0002412B"/>
    <w:rsid w:val="000525DD"/>
    <w:rsid w:val="00052D54"/>
    <w:rsid w:val="000936CC"/>
    <w:rsid w:val="000953C1"/>
    <w:rsid w:val="000D0A3F"/>
    <w:rsid w:val="000D2300"/>
    <w:rsid w:val="00103F75"/>
    <w:rsid w:val="001E0CB1"/>
    <w:rsid w:val="002118C8"/>
    <w:rsid w:val="002531C6"/>
    <w:rsid w:val="00371D55"/>
    <w:rsid w:val="00380005"/>
    <w:rsid w:val="003A0995"/>
    <w:rsid w:val="003A184E"/>
    <w:rsid w:val="003E38DC"/>
    <w:rsid w:val="00421621"/>
    <w:rsid w:val="00427E0E"/>
    <w:rsid w:val="00474ACF"/>
    <w:rsid w:val="004C48EE"/>
    <w:rsid w:val="004D6992"/>
    <w:rsid w:val="0050688F"/>
    <w:rsid w:val="00545FE1"/>
    <w:rsid w:val="00553726"/>
    <w:rsid w:val="005D56F0"/>
    <w:rsid w:val="0063158B"/>
    <w:rsid w:val="00643408"/>
    <w:rsid w:val="00676F11"/>
    <w:rsid w:val="00695F89"/>
    <w:rsid w:val="006A5B76"/>
    <w:rsid w:val="006E7387"/>
    <w:rsid w:val="007D5404"/>
    <w:rsid w:val="007E20AE"/>
    <w:rsid w:val="007E6B25"/>
    <w:rsid w:val="00806CAB"/>
    <w:rsid w:val="0082230E"/>
    <w:rsid w:val="00843D00"/>
    <w:rsid w:val="008944C1"/>
    <w:rsid w:val="008B3406"/>
    <w:rsid w:val="009134F1"/>
    <w:rsid w:val="00931810"/>
    <w:rsid w:val="0094329B"/>
    <w:rsid w:val="00944B13"/>
    <w:rsid w:val="009A2787"/>
    <w:rsid w:val="00A12B5D"/>
    <w:rsid w:val="00AA0517"/>
    <w:rsid w:val="00AC48AF"/>
    <w:rsid w:val="00AC74E2"/>
    <w:rsid w:val="00AE7EE6"/>
    <w:rsid w:val="00AF2227"/>
    <w:rsid w:val="00B425E9"/>
    <w:rsid w:val="00C52032"/>
    <w:rsid w:val="00C706B3"/>
    <w:rsid w:val="00C73CBD"/>
    <w:rsid w:val="00C835C6"/>
    <w:rsid w:val="00D71F55"/>
    <w:rsid w:val="00DA1A82"/>
    <w:rsid w:val="00E0722C"/>
    <w:rsid w:val="00E65EEF"/>
    <w:rsid w:val="00E96549"/>
    <w:rsid w:val="00EA44D9"/>
    <w:rsid w:val="00EC0367"/>
    <w:rsid w:val="00EF3D15"/>
    <w:rsid w:val="00F01D37"/>
    <w:rsid w:val="00F15D94"/>
    <w:rsid w:val="00F23665"/>
    <w:rsid w:val="00F50226"/>
    <w:rsid w:val="00F53A36"/>
    <w:rsid w:val="00F554FC"/>
    <w:rsid w:val="00F56477"/>
    <w:rsid w:val="00F6333D"/>
    <w:rsid w:val="00FA2F24"/>
    <w:rsid w:val="00FB0BF3"/>
    <w:rsid w:val="00FB12AB"/>
    <w:rsid w:val="00FB7928"/>
    <w:rsid w:val="00FC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9C2467"/>
  <w14:defaultImageDpi w14:val="0"/>
  <w15:docId w15:val="{2483D994-A72F-47A9-B799-062D5423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4F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3406"/>
    <w:pPr>
      <w:tabs>
        <w:tab w:val="center" w:pos="4252"/>
        <w:tab w:val="right" w:pos="8504"/>
      </w:tabs>
      <w:snapToGrid w:val="0"/>
    </w:pPr>
  </w:style>
  <w:style w:type="character" w:customStyle="1" w:styleId="a5">
    <w:name w:val="ヘッダー (文字)"/>
    <w:basedOn w:val="a0"/>
    <w:link w:val="a4"/>
    <w:uiPriority w:val="99"/>
    <w:locked/>
    <w:rsid w:val="008B3406"/>
    <w:rPr>
      <w:rFonts w:cs="Times New Roman"/>
      <w:sz w:val="22"/>
      <w:szCs w:val="22"/>
    </w:rPr>
  </w:style>
  <w:style w:type="paragraph" w:styleId="a6">
    <w:name w:val="footer"/>
    <w:basedOn w:val="a"/>
    <w:link w:val="a7"/>
    <w:uiPriority w:val="99"/>
    <w:unhideWhenUsed/>
    <w:rsid w:val="008B3406"/>
    <w:pPr>
      <w:tabs>
        <w:tab w:val="center" w:pos="4252"/>
        <w:tab w:val="right" w:pos="8504"/>
      </w:tabs>
      <w:snapToGrid w:val="0"/>
    </w:pPr>
  </w:style>
  <w:style w:type="character" w:customStyle="1" w:styleId="a7">
    <w:name w:val="フッター (文字)"/>
    <w:basedOn w:val="a0"/>
    <w:link w:val="a6"/>
    <w:uiPriority w:val="99"/>
    <w:locked/>
    <w:rsid w:val="008B3406"/>
    <w:rPr>
      <w:rFonts w:cs="Times New Roman"/>
      <w:sz w:val="22"/>
      <w:szCs w:val="22"/>
    </w:rPr>
  </w:style>
  <w:style w:type="paragraph" w:styleId="a8">
    <w:name w:val="List Paragraph"/>
    <w:basedOn w:val="a"/>
    <w:uiPriority w:val="34"/>
    <w:qFormat/>
    <w:rsid w:val="008B3406"/>
    <w:pPr>
      <w:ind w:leftChars="400" w:left="840"/>
    </w:pPr>
  </w:style>
  <w:style w:type="paragraph" w:styleId="a9">
    <w:name w:val="Balloon Text"/>
    <w:basedOn w:val="a"/>
    <w:link w:val="aa"/>
    <w:uiPriority w:val="99"/>
    <w:semiHidden/>
    <w:unhideWhenUsed/>
    <w:rsid w:val="003E38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38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343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611B-212D-4965-AB67-BAF04E6B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8</Pages>
  <Words>5014</Words>
  <Characters>845</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哲史</dc:creator>
  <cp:keywords/>
  <dc:description/>
  <cp:lastModifiedBy>坂田 果織</cp:lastModifiedBy>
  <cp:revision>37</cp:revision>
  <cp:lastPrinted>2020-10-23T05:54:00Z</cp:lastPrinted>
  <dcterms:created xsi:type="dcterms:W3CDTF">2020-10-07T06:55:00Z</dcterms:created>
  <dcterms:modified xsi:type="dcterms:W3CDTF">2020-10-23T06:02:00Z</dcterms:modified>
</cp:coreProperties>
</file>